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10F" w:rsidRDefault="00D7310F" w:rsidP="00D7310F">
      <w:pPr>
        <w:widowControl w:val="0"/>
        <w:jc w:val="center"/>
        <w:rPr>
          <w:rFonts w:ascii="Ananda" w:hAnsi="Ananda"/>
          <w:b/>
          <w:bCs/>
          <w:sz w:val="36"/>
          <w:szCs w:val="36"/>
          <w14:ligatures w14:val="none"/>
        </w:rPr>
      </w:pPr>
      <w:r>
        <w:rPr>
          <w:rFonts w:ascii="Ananda" w:hAnsi="Ananda"/>
          <w:b/>
          <w:bCs/>
          <w:sz w:val="36"/>
          <w:szCs w:val="36"/>
          <w14:ligatures w14:val="none"/>
        </w:rPr>
        <w:t>Secondi vespri</w:t>
      </w:r>
    </w:p>
    <w:p w:rsidR="00D7310F" w:rsidRDefault="00D7310F" w:rsidP="00D7310F">
      <w:pPr>
        <w:widowControl w:val="0"/>
        <w:jc w:val="center"/>
        <w:rPr>
          <w:rFonts w:ascii="Ananda" w:hAnsi="Ananda"/>
          <w:b/>
          <w:bCs/>
          <w:sz w:val="36"/>
          <w:szCs w:val="36"/>
          <w14:ligatures w14:val="none"/>
        </w:rPr>
      </w:pPr>
      <w:r>
        <w:rPr>
          <w:rFonts w:ascii="Ananda" w:hAnsi="Ananda"/>
          <w:b/>
          <w:bCs/>
          <w:sz w:val="36"/>
          <w:szCs w:val="36"/>
          <w14:ligatures w14:val="none"/>
        </w:rPr>
        <w:t>Giornata missionaria mondiale</w:t>
      </w:r>
    </w:p>
    <w:p w:rsidR="00D7310F" w:rsidRDefault="00D7310F" w:rsidP="00D7310F">
      <w:pPr>
        <w:jc w:val="both"/>
        <w:rPr>
          <w:sz w:val="22"/>
          <w:szCs w:val="22"/>
          <w14:ligatures w14:val="none"/>
        </w:rPr>
      </w:pPr>
      <w:r>
        <w:rPr>
          <w:sz w:val="22"/>
          <w:szCs w:val="22"/>
          <w14:ligatures w14:val="none"/>
        </w:rPr>
        <w:t> </w:t>
      </w:r>
    </w:p>
    <w:p w:rsidR="00D7310F" w:rsidRDefault="00D7310F" w:rsidP="00D7310F">
      <w:pPr>
        <w:widowControl w:val="0"/>
        <w:jc w:val="both"/>
        <w:rPr>
          <w:rFonts w:ascii="Book Antiqua" w:hAnsi="Book Antiqua"/>
          <w:sz w:val="22"/>
          <w:szCs w:val="22"/>
          <w:lang w:val="es-ES"/>
          <w14:ligatures w14:val="none"/>
        </w:rPr>
      </w:pPr>
      <w:r>
        <w:rPr>
          <w:rFonts w:ascii="Goudy Old Style" w:hAnsi="Goudy Old Style"/>
          <w:kern w:val="32"/>
          <w:sz w:val="24"/>
          <w:szCs w:val="24"/>
          <w:lang w:val="fr-FR"/>
          <w14:ligatures w14:val="none"/>
        </w:rPr>
        <w:t xml:space="preserve">Inno:  </w:t>
      </w:r>
      <w:r>
        <w:rPr>
          <w:rFonts w:ascii="Book Antiqua" w:hAnsi="Book Antiqua"/>
          <w:sz w:val="22"/>
          <w:szCs w:val="22"/>
          <w:lang w:val="es-ES"/>
          <w14:ligatures w14:val="none"/>
        </w:rPr>
        <w:t xml:space="preserve">Soy tu Dios, tu Creador, </w:t>
      </w:r>
    </w:p>
    <w:p w:rsidR="00D7310F" w:rsidRDefault="00D7310F" w:rsidP="00D7310F">
      <w:pPr>
        <w:widowControl w:val="0"/>
        <w:jc w:val="both"/>
        <w:rPr>
          <w:rFonts w:ascii="Book Antiqua" w:hAnsi="Book Antiqua"/>
          <w:sz w:val="22"/>
          <w:szCs w:val="22"/>
          <w:lang w:val="es-ES"/>
          <w14:ligatures w14:val="none"/>
        </w:rPr>
      </w:pPr>
      <w:r>
        <w:rPr>
          <w:rFonts w:ascii="Book Antiqua" w:hAnsi="Book Antiqua"/>
          <w:sz w:val="22"/>
          <w:szCs w:val="22"/>
          <w:lang w:val="es-ES"/>
          <w14:ligatures w14:val="none"/>
        </w:rPr>
        <w:t xml:space="preserve">yo he mirado tu clamor; </w:t>
      </w:r>
    </w:p>
    <w:p w:rsidR="00D7310F" w:rsidRDefault="00D7310F" w:rsidP="00D7310F">
      <w:pPr>
        <w:widowControl w:val="0"/>
        <w:jc w:val="both"/>
        <w:rPr>
          <w:rFonts w:ascii="Book Antiqua" w:hAnsi="Book Antiqua"/>
          <w:sz w:val="22"/>
          <w:szCs w:val="22"/>
          <w:lang w:val="es-ES"/>
          <w14:ligatures w14:val="none"/>
        </w:rPr>
      </w:pPr>
      <w:r>
        <w:rPr>
          <w:rFonts w:ascii="Book Antiqua" w:hAnsi="Book Antiqua"/>
          <w:sz w:val="22"/>
          <w:szCs w:val="22"/>
          <w:lang w:val="es-ES"/>
          <w14:ligatures w14:val="none"/>
        </w:rPr>
        <w:t>yo miré tu humillación, yo te salvaré.</w:t>
      </w:r>
    </w:p>
    <w:p w:rsidR="00D7310F" w:rsidRDefault="00D7310F" w:rsidP="00D7310F">
      <w:pPr>
        <w:widowControl w:val="0"/>
        <w:jc w:val="both"/>
        <w:rPr>
          <w:rFonts w:ascii="Book Antiqua" w:hAnsi="Book Antiqua"/>
          <w:sz w:val="22"/>
          <w:szCs w:val="22"/>
          <w:lang w:val="es-ES"/>
          <w14:ligatures w14:val="none"/>
        </w:rPr>
      </w:pPr>
      <w:r>
        <w:rPr>
          <w:rFonts w:ascii="Book Antiqua" w:hAnsi="Book Antiqua"/>
          <w:sz w:val="22"/>
          <w:szCs w:val="22"/>
          <w:lang w:val="es-ES"/>
          <w14:ligatures w14:val="none"/>
        </w:rPr>
        <w:t xml:space="preserve">Yo que hice al sol brillar, </w:t>
      </w:r>
    </w:p>
    <w:p w:rsidR="00D7310F" w:rsidRDefault="00D7310F" w:rsidP="00D7310F">
      <w:pPr>
        <w:widowControl w:val="0"/>
        <w:jc w:val="both"/>
        <w:rPr>
          <w:rFonts w:ascii="Book Antiqua" w:hAnsi="Book Antiqua"/>
          <w:sz w:val="22"/>
          <w:szCs w:val="22"/>
          <w:lang w:val="es-ES"/>
          <w14:ligatures w14:val="none"/>
        </w:rPr>
      </w:pPr>
      <w:r>
        <w:rPr>
          <w:rFonts w:ascii="Book Antiqua" w:hAnsi="Book Antiqua"/>
          <w:sz w:val="22"/>
          <w:szCs w:val="22"/>
          <w:lang w:val="es-ES"/>
          <w14:ligatures w14:val="none"/>
        </w:rPr>
        <w:t xml:space="preserve">bajaré a tu oscuridad. </w:t>
      </w:r>
    </w:p>
    <w:p w:rsidR="00D7310F" w:rsidRDefault="00D7310F" w:rsidP="00D7310F">
      <w:pPr>
        <w:widowControl w:val="0"/>
        <w:jc w:val="both"/>
        <w:rPr>
          <w:rFonts w:ascii="Book Antiqua" w:hAnsi="Book Antiqua"/>
          <w:sz w:val="22"/>
          <w:szCs w:val="22"/>
          <w:lang w:val="es-ES"/>
          <w14:ligatures w14:val="none"/>
        </w:rPr>
      </w:pPr>
      <w:r>
        <w:rPr>
          <w:rFonts w:ascii="Book Antiqua" w:hAnsi="Book Antiqua"/>
          <w:sz w:val="22"/>
          <w:szCs w:val="22"/>
          <w:lang w:val="es-ES"/>
          <w14:ligatures w14:val="none"/>
        </w:rPr>
        <w:t xml:space="preserve">¿Quién te llevará mi luz ? </w:t>
      </w:r>
    </w:p>
    <w:p w:rsidR="00D7310F" w:rsidRDefault="00D7310F" w:rsidP="00D7310F">
      <w:pPr>
        <w:widowControl w:val="0"/>
        <w:jc w:val="both"/>
        <w:rPr>
          <w:rFonts w:ascii="Book Antiqua" w:hAnsi="Book Antiqua"/>
          <w:sz w:val="22"/>
          <w:szCs w:val="22"/>
          <w:lang w:val="es-ES"/>
          <w14:ligatures w14:val="none"/>
        </w:rPr>
      </w:pPr>
      <w:r>
        <w:rPr>
          <w:rFonts w:ascii="Book Antiqua" w:hAnsi="Book Antiqua"/>
          <w:sz w:val="22"/>
          <w:szCs w:val="22"/>
          <w:lang w:val="es-ES"/>
          <w14:ligatures w14:val="none"/>
        </w:rPr>
        <w:t>¿Quién irá por mí ?"</w:t>
      </w:r>
    </w:p>
    <w:p w:rsidR="00D7310F" w:rsidRDefault="00D7310F" w:rsidP="00D7310F">
      <w:pPr>
        <w:widowControl w:val="0"/>
        <w:jc w:val="both"/>
        <w:rPr>
          <w:rFonts w:ascii="Book Antiqua" w:hAnsi="Book Antiqua"/>
          <w:sz w:val="12"/>
          <w:szCs w:val="12"/>
          <w:lang w:val="es-ES"/>
          <w14:ligatures w14:val="none"/>
        </w:rPr>
      </w:pPr>
      <w:r>
        <w:rPr>
          <w:rFonts w:ascii="Book Antiqua" w:hAnsi="Book Antiqua"/>
          <w:sz w:val="12"/>
          <w:szCs w:val="12"/>
          <w:lang w:val="es-ES"/>
          <w14:ligatures w14:val="none"/>
        </w:rPr>
        <w:t> </w:t>
      </w:r>
    </w:p>
    <w:p w:rsidR="00D7310F" w:rsidRDefault="00D7310F" w:rsidP="00D7310F">
      <w:pPr>
        <w:widowControl w:val="0"/>
        <w:jc w:val="both"/>
        <w:rPr>
          <w:rFonts w:ascii="Book Antiqua" w:hAnsi="Book Antiqua"/>
          <w:b/>
          <w:bCs/>
          <w:i/>
          <w:iCs/>
          <w:sz w:val="22"/>
          <w:szCs w:val="22"/>
          <w:lang w:val="es-ES"/>
          <w14:ligatures w14:val="none"/>
        </w:rPr>
      </w:pPr>
      <w:r>
        <w:rPr>
          <w:rFonts w:ascii="Book Antiqua" w:hAnsi="Book Antiqua"/>
          <w:b/>
          <w:bCs/>
          <w:i/>
          <w:iCs/>
          <w:sz w:val="22"/>
          <w:szCs w:val="22"/>
          <w:lang w:val="es-ES"/>
          <w14:ligatures w14:val="none"/>
        </w:rPr>
        <w:t xml:space="preserve">Aquí estoy, Señor, tú me llamas, </w:t>
      </w:r>
    </w:p>
    <w:p w:rsidR="00D7310F" w:rsidRDefault="00D7310F" w:rsidP="00D7310F">
      <w:pPr>
        <w:widowControl w:val="0"/>
        <w:jc w:val="both"/>
        <w:rPr>
          <w:rFonts w:ascii="Book Antiqua" w:hAnsi="Book Antiqua"/>
          <w:b/>
          <w:bCs/>
          <w:i/>
          <w:iCs/>
          <w:sz w:val="22"/>
          <w:szCs w:val="22"/>
          <w:lang w:val="es-ES"/>
          <w14:ligatures w14:val="none"/>
        </w:rPr>
      </w:pPr>
      <w:r>
        <w:rPr>
          <w:rFonts w:ascii="Book Antiqua" w:hAnsi="Book Antiqua"/>
          <w:b/>
          <w:bCs/>
          <w:i/>
          <w:iCs/>
          <w:sz w:val="22"/>
          <w:szCs w:val="22"/>
          <w:lang w:val="es-ES"/>
          <w14:ligatures w14:val="none"/>
        </w:rPr>
        <w:t xml:space="preserve">en la noche oscura escuché tu voz. </w:t>
      </w:r>
    </w:p>
    <w:p w:rsidR="00D7310F" w:rsidRDefault="00D7310F" w:rsidP="00D7310F">
      <w:pPr>
        <w:widowControl w:val="0"/>
        <w:jc w:val="both"/>
        <w:rPr>
          <w:rFonts w:ascii="Book Antiqua" w:hAnsi="Book Antiqua"/>
          <w:b/>
          <w:bCs/>
          <w:i/>
          <w:iCs/>
          <w:sz w:val="22"/>
          <w:szCs w:val="22"/>
          <w:lang w:val="es-ES"/>
          <w14:ligatures w14:val="none"/>
        </w:rPr>
      </w:pPr>
      <w:r>
        <w:rPr>
          <w:rFonts w:ascii="Book Antiqua" w:hAnsi="Book Antiqua"/>
          <w:b/>
          <w:bCs/>
          <w:i/>
          <w:iCs/>
          <w:sz w:val="22"/>
          <w:szCs w:val="22"/>
          <w:lang w:val="es-ES"/>
          <w14:ligatures w14:val="none"/>
        </w:rPr>
        <w:t xml:space="preserve">Yo iré, Señor,  si me guías tú; </w:t>
      </w:r>
    </w:p>
    <w:p w:rsidR="00D7310F" w:rsidRDefault="00D7310F" w:rsidP="00D7310F">
      <w:pPr>
        <w:widowControl w:val="0"/>
        <w:jc w:val="both"/>
        <w:rPr>
          <w:rFonts w:ascii="Book Antiqua" w:hAnsi="Book Antiqua"/>
          <w:b/>
          <w:bCs/>
          <w:i/>
          <w:iCs/>
          <w:sz w:val="22"/>
          <w:szCs w:val="22"/>
          <w:lang w:val="es-ES"/>
          <w14:ligatures w14:val="none"/>
        </w:rPr>
      </w:pPr>
      <w:r>
        <w:rPr>
          <w:rFonts w:ascii="Book Antiqua" w:hAnsi="Book Antiqua"/>
          <w:b/>
          <w:bCs/>
          <w:i/>
          <w:iCs/>
          <w:sz w:val="22"/>
          <w:szCs w:val="22"/>
          <w:lang w:val="es-ES"/>
          <w14:ligatures w14:val="none"/>
        </w:rPr>
        <w:t>llevaré a tu pueblo en mi corazón.</w:t>
      </w:r>
    </w:p>
    <w:p w:rsidR="00D7310F" w:rsidRDefault="00D7310F" w:rsidP="00D7310F">
      <w:pPr>
        <w:widowControl w:val="0"/>
        <w:jc w:val="both"/>
        <w:rPr>
          <w:rFonts w:ascii="Book Antiqua" w:hAnsi="Book Antiqua"/>
          <w:sz w:val="12"/>
          <w:szCs w:val="12"/>
          <w:lang w:val="es-ES"/>
          <w14:ligatures w14:val="none"/>
        </w:rPr>
      </w:pPr>
      <w:r>
        <w:rPr>
          <w:rFonts w:ascii="Book Antiqua" w:hAnsi="Book Antiqua"/>
          <w:sz w:val="12"/>
          <w:szCs w:val="12"/>
          <w:lang w:val="es-ES"/>
          <w14:ligatures w14:val="none"/>
        </w:rPr>
        <w:t> </w:t>
      </w:r>
    </w:p>
    <w:p w:rsidR="00D7310F" w:rsidRDefault="00D7310F" w:rsidP="00D7310F">
      <w:pPr>
        <w:widowControl w:val="0"/>
        <w:jc w:val="both"/>
        <w:rPr>
          <w:rFonts w:ascii="Book Antiqua" w:hAnsi="Book Antiqua"/>
          <w:sz w:val="22"/>
          <w:szCs w:val="22"/>
          <w:lang w:val="es-ES"/>
          <w14:ligatures w14:val="none"/>
        </w:rPr>
      </w:pPr>
      <w:r>
        <w:rPr>
          <w:rFonts w:ascii="Book Antiqua" w:hAnsi="Book Antiqua"/>
          <w:sz w:val="22"/>
          <w:szCs w:val="22"/>
          <w:lang w:val="es-ES"/>
          <w14:ligatures w14:val="none"/>
        </w:rPr>
        <w:t xml:space="preserve">"Soy tu Dios Libertador, </w:t>
      </w:r>
    </w:p>
    <w:p w:rsidR="00D7310F" w:rsidRDefault="00D7310F" w:rsidP="00D7310F">
      <w:pPr>
        <w:widowControl w:val="0"/>
        <w:jc w:val="both"/>
        <w:rPr>
          <w:rFonts w:ascii="Book Antiqua" w:hAnsi="Book Antiqua"/>
          <w:sz w:val="22"/>
          <w:szCs w:val="22"/>
          <w:lang w:val="es-ES"/>
          <w14:ligatures w14:val="none"/>
        </w:rPr>
      </w:pPr>
      <w:r>
        <w:rPr>
          <w:rFonts w:ascii="Book Antiqua" w:hAnsi="Book Antiqua"/>
          <w:sz w:val="22"/>
          <w:szCs w:val="22"/>
          <w:lang w:val="es-ES"/>
          <w14:ligatures w14:val="none"/>
        </w:rPr>
        <w:t xml:space="preserve">yo he guiado tu andar ; </w:t>
      </w:r>
    </w:p>
    <w:p w:rsidR="00D7310F" w:rsidRDefault="00D7310F" w:rsidP="00D7310F">
      <w:pPr>
        <w:widowControl w:val="0"/>
        <w:jc w:val="both"/>
        <w:rPr>
          <w:rFonts w:ascii="Book Antiqua" w:hAnsi="Book Antiqua"/>
          <w:sz w:val="22"/>
          <w:szCs w:val="22"/>
          <w:lang w:val="es-ES"/>
          <w14:ligatures w14:val="none"/>
        </w:rPr>
      </w:pPr>
      <w:r>
        <w:rPr>
          <w:rFonts w:ascii="Book Antiqua" w:hAnsi="Book Antiqua"/>
          <w:sz w:val="22"/>
          <w:szCs w:val="22"/>
          <w:lang w:val="es-ES"/>
          <w14:ligatures w14:val="none"/>
        </w:rPr>
        <w:t xml:space="preserve">yo te di la libertad, </w:t>
      </w:r>
    </w:p>
    <w:p w:rsidR="00D7310F" w:rsidRDefault="00D7310F" w:rsidP="00D7310F">
      <w:pPr>
        <w:widowControl w:val="0"/>
        <w:jc w:val="both"/>
        <w:rPr>
          <w:rFonts w:ascii="Book Antiqua" w:hAnsi="Book Antiqua"/>
          <w:sz w:val="22"/>
          <w:szCs w:val="22"/>
          <w:lang w:val="es-ES"/>
          <w14:ligatures w14:val="none"/>
        </w:rPr>
      </w:pPr>
      <w:r>
        <w:rPr>
          <w:rFonts w:ascii="Book Antiqua" w:hAnsi="Book Antiqua"/>
          <w:sz w:val="22"/>
          <w:szCs w:val="22"/>
          <w:lang w:val="es-ES"/>
          <w14:ligatures w14:val="none"/>
        </w:rPr>
        <w:t xml:space="preserve">y tú te olvidaste de mí. </w:t>
      </w:r>
    </w:p>
    <w:p w:rsidR="00D7310F" w:rsidRDefault="00D7310F" w:rsidP="00D7310F">
      <w:pPr>
        <w:widowControl w:val="0"/>
        <w:jc w:val="both"/>
        <w:rPr>
          <w:rFonts w:ascii="Book Antiqua" w:hAnsi="Book Antiqua"/>
          <w:sz w:val="22"/>
          <w:szCs w:val="22"/>
          <w:lang w:val="es-ES"/>
          <w14:ligatures w14:val="none"/>
        </w:rPr>
      </w:pPr>
      <w:r>
        <w:rPr>
          <w:rFonts w:ascii="Book Antiqua" w:hAnsi="Book Antiqua"/>
          <w:sz w:val="22"/>
          <w:szCs w:val="22"/>
          <w:lang w:val="es-ES"/>
          <w14:ligatures w14:val="none"/>
        </w:rPr>
        <w:t xml:space="preserve">Cambiaré tu corazón, </w:t>
      </w:r>
    </w:p>
    <w:p w:rsidR="00D7310F" w:rsidRDefault="00D7310F" w:rsidP="00D7310F">
      <w:pPr>
        <w:widowControl w:val="0"/>
        <w:jc w:val="both"/>
        <w:rPr>
          <w:rFonts w:ascii="Book Antiqua" w:hAnsi="Book Antiqua"/>
          <w:sz w:val="22"/>
          <w:szCs w:val="22"/>
          <w:lang w:val="es-ES"/>
          <w14:ligatures w14:val="none"/>
        </w:rPr>
      </w:pPr>
      <w:r>
        <w:rPr>
          <w:rFonts w:ascii="Book Antiqua" w:hAnsi="Book Antiqua"/>
          <w:sz w:val="22"/>
          <w:szCs w:val="22"/>
          <w:lang w:val="es-ES"/>
          <w14:ligatures w14:val="none"/>
        </w:rPr>
        <w:t xml:space="preserve">y tu amor renacerá. </w:t>
      </w:r>
    </w:p>
    <w:p w:rsidR="00D7310F" w:rsidRDefault="00D7310F" w:rsidP="00D7310F">
      <w:pPr>
        <w:widowControl w:val="0"/>
        <w:jc w:val="both"/>
        <w:rPr>
          <w:rFonts w:ascii="Book Antiqua" w:hAnsi="Book Antiqua"/>
          <w:sz w:val="22"/>
          <w:szCs w:val="22"/>
          <w:lang w:val="es-ES"/>
          <w14:ligatures w14:val="none"/>
        </w:rPr>
      </w:pPr>
      <w:r>
        <w:rPr>
          <w:rFonts w:ascii="Book Antiqua" w:hAnsi="Book Antiqua"/>
          <w:sz w:val="22"/>
          <w:szCs w:val="22"/>
          <w:lang w:val="es-ES"/>
          <w14:ligatures w14:val="none"/>
        </w:rPr>
        <w:t xml:space="preserve">¿Quién te hará escuchar mi voz ? </w:t>
      </w:r>
    </w:p>
    <w:p w:rsidR="00D7310F" w:rsidRDefault="00D7310F" w:rsidP="00D7310F">
      <w:pPr>
        <w:widowControl w:val="0"/>
        <w:jc w:val="both"/>
        <w:rPr>
          <w:rFonts w:ascii="Book Antiqua" w:hAnsi="Book Antiqua"/>
          <w:sz w:val="22"/>
          <w:szCs w:val="22"/>
          <w:lang w:val="es-ES"/>
          <w14:ligatures w14:val="none"/>
        </w:rPr>
      </w:pPr>
      <w:r>
        <w:rPr>
          <w:rFonts w:ascii="Book Antiqua" w:hAnsi="Book Antiqua"/>
          <w:sz w:val="22"/>
          <w:szCs w:val="22"/>
          <w:lang w:val="es-ES"/>
          <w14:ligatures w14:val="none"/>
        </w:rPr>
        <w:t>¿Quién irá por mí ?"</w:t>
      </w:r>
    </w:p>
    <w:p w:rsidR="00D7310F" w:rsidRDefault="00D7310F" w:rsidP="00D7310F">
      <w:pPr>
        <w:widowControl w:val="0"/>
        <w:ind w:left="426"/>
        <w:jc w:val="both"/>
        <w:rPr>
          <w:rFonts w:ascii="Book Antiqua" w:hAnsi="Book Antiqua"/>
          <w:sz w:val="22"/>
          <w:szCs w:val="22"/>
          <w:lang w:val="es-ES"/>
          <w14:ligatures w14:val="none"/>
        </w:rPr>
      </w:pPr>
      <w:r>
        <w:rPr>
          <w:rFonts w:ascii="Book Antiqua" w:hAnsi="Book Antiqua"/>
          <w:sz w:val="22"/>
          <w:szCs w:val="22"/>
          <w:lang w:val="es-ES"/>
          <w14:ligatures w14:val="none"/>
        </w:rPr>
        <w:t>"Soy tu Dios, tu Salvador,</w:t>
      </w:r>
    </w:p>
    <w:p w:rsidR="00D7310F" w:rsidRDefault="00D7310F" w:rsidP="00D7310F">
      <w:pPr>
        <w:widowControl w:val="0"/>
        <w:ind w:left="426"/>
        <w:jc w:val="both"/>
        <w:rPr>
          <w:rFonts w:ascii="Book Antiqua" w:hAnsi="Book Antiqua"/>
          <w:sz w:val="22"/>
          <w:szCs w:val="22"/>
          <w:lang w:val="es-ES"/>
          <w14:ligatures w14:val="none"/>
        </w:rPr>
      </w:pPr>
      <w:r>
        <w:rPr>
          <w:rFonts w:ascii="Book Antiqua" w:hAnsi="Book Antiqua"/>
          <w:sz w:val="22"/>
          <w:szCs w:val="22"/>
          <w:lang w:val="es-ES"/>
          <w14:ligatures w14:val="none"/>
        </w:rPr>
        <w:t>junto a ti me sentaré,</w:t>
      </w:r>
    </w:p>
    <w:p w:rsidR="00D7310F" w:rsidRDefault="00D7310F" w:rsidP="00D7310F">
      <w:pPr>
        <w:widowControl w:val="0"/>
        <w:ind w:left="426"/>
        <w:jc w:val="both"/>
        <w:rPr>
          <w:rFonts w:ascii="Book Antiqua" w:hAnsi="Book Antiqua"/>
          <w:sz w:val="22"/>
          <w:szCs w:val="22"/>
          <w:lang w:val="es-ES"/>
          <w14:ligatures w14:val="none"/>
        </w:rPr>
      </w:pPr>
      <w:r>
        <w:rPr>
          <w:rFonts w:ascii="Book Antiqua" w:hAnsi="Book Antiqua"/>
          <w:sz w:val="22"/>
          <w:szCs w:val="22"/>
          <w:lang w:val="es-ES"/>
          <w14:ligatures w14:val="none"/>
        </w:rPr>
        <w:t>y mi pan compartiré, yo te serviré.</w:t>
      </w:r>
    </w:p>
    <w:p w:rsidR="00D7310F" w:rsidRDefault="00D7310F" w:rsidP="00D7310F">
      <w:pPr>
        <w:widowControl w:val="0"/>
        <w:ind w:left="426"/>
        <w:jc w:val="both"/>
        <w:rPr>
          <w:rFonts w:ascii="Book Antiqua" w:hAnsi="Book Antiqua"/>
          <w:sz w:val="22"/>
          <w:szCs w:val="22"/>
          <w:lang w:val="es-ES"/>
          <w14:ligatures w14:val="none"/>
        </w:rPr>
      </w:pPr>
      <w:r>
        <w:rPr>
          <w:rFonts w:ascii="Book Antiqua" w:hAnsi="Book Antiqua"/>
          <w:sz w:val="22"/>
          <w:szCs w:val="22"/>
          <w:lang w:val="es-ES"/>
          <w14:ligatures w14:val="none"/>
        </w:rPr>
        <w:t xml:space="preserve">Y aquel día, vivirás, </w:t>
      </w:r>
    </w:p>
    <w:p w:rsidR="00D7310F" w:rsidRDefault="00D7310F" w:rsidP="00D7310F">
      <w:pPr>
        <w:widowControl w:val="0"/>
        <w:ind w:left="426"/>
        <w:jc w:val="both"/>
        <w:rPr>
          <w:rFonts w:ascii="Book Antiqua" w:hAnsi="Book Antiqua"/>
          <w:sz w:val="22"/>
          <w:szCs w:val="22"/>
          <w:lang w:val="es-ES"/>
          <w14:ligatures w14:val="none"/>
        </w:rPr>
      </w:pPr>
      <w:r>
        <w:rPr>
          <w:rFonts w:ascii="Book Antiqua" w:hAnsi="Book Antiqua"/>
          <w:sz w:val="22"/>
          <w:szCs w:val="22"/>
          <w:lang w:val="es-ES"/>
          <w14:ligatures w14:val="none"/>
        </w:rPr>
        <w:t xml:space="preserve">de alegría cantarás. </w:t>
      </w:r>
    </w:p>
    <w:p w:rsidR="00D7310F" w:rsidRDefault="00D7310F" w:rsidP="00D7310F">
      <w:pPr>
        <w:widowControl w:val="0"/>
        <w:ind w:left="426"/>
        <w:jc w:val="both"/>
        <w:rPr>
          <w:rFonts w:ascii="Book Antiqua" w:hAnsi="Book Antiqua"/>
          <w:sz w:val="22"/>
          <w:szCs w:val="22"/>
          <w:lang w:val="es-ES"/>
          <w14:ligatures w14:val="none"/>
        </w:rPr>
      </w:pPr>
      <w:r>
        <w:rPr>
          <w:rFonts w:ascii="Book Antiqua" w:hAnsi="Book Antiqua"/>
          <w:sz w:val="22"/>
          <w:szCs w:val="22"/>
          <w:lang w:val="es-ES"/>
          <w14:ligatures w14:val="none"/>
        </w:rPr>
        <w:t>¿Quién te llevará mi paz ?</w:t>
      </w:r>
    </w:p>
    <w:p w:rsidR="00D7310F" w:rsidRDefault="00D7310F" w:rsidP="00D7310F">
      <w:pPr>
        <w:widowControl w:val="0"/>
        <w:ind w:left="426"/>
        <w:jc w:val="both"/>
        <w:rPr>
          <w:rFonts w:ascii="Book Antiqua" w:hAnsi="Book Antiqua"/>
          <w:sz w:val="22"/>
          <w:szCs w:val="22"/>
          <w:lang w:val="es-ES"/>
          <w14:ligatures w14:val="none"/>
        </w:rPr>
      </w:pPr>
      <w:r>
        <w:rPr>
          <w:rFonts w:ascii="Book Antiqua" w:hAnsi="Book Antiqua"/>
          <w:sz w:val="22"/>
          <w:szCs w:val="22"/>
          <w:lang w:val="es-ES"/>
          <w14:ligatures w14:val="none"/>
        </w:rPr>
        <w:t>¿Quién irá por mí ?"</w:t>
      </w:r>
    </w:p>
    <w:p w:rsidR="00D7310F" w:rsidRDefault="00D7310F" w:rsidP="00D7310F">
      <w:pPr>
        <w:widowControl w:val="0"/>
        <w:ind w:left="426"/>
        <w:jc w:val="both"/>
        <w:rPr>
          <w:rFonts w:ascii="Book Antiqua" w:hAnsi="Book Antiqua"/>
          <w:sz w:val="12"/>
          <w:szCs w:val="12"/>
          <w:lang w:val="es-ES"/>
          <w14:ligatures w14:val="none"/>
        </w:rPr>
      </w:pPr>
      <w:r>
        <w:rPr>
          <w:rFonts w:ascii="Book Antiqua" w:hAnsi="Book Antiqua"/>
          <w:sz w:val="12"/>
          <w:szCs w:val="12"/>
          <w:lang w:val="es-ES"/>
          <w14:ligatures w14:val="none"/>
        </w:rPr>
        <w:t> </w:t>
      </w:r>
    </w:p>
    <w:p w:rsidR="00D7310F" w:rsidRDefault="00D7310F" w:rsidP="00D7310F">
      <w:pPr>
        <w:widowControl w:val="0"/>
        <w:rPr>
          <w:rFonts w:ascii="Book Antiqua" w:hAnsi="Book Antiqua"/>
          <w:b/>
          <w:bCs/>
          <w:i/>
          <w:iCs/>
          <w:sz w:val="8"/>
          <w:szCs w:val="8"/>
          <w:lang w:val="es-ES"/>
          <w14:ligatures w14:val="none"/>
        </w:rPr>
      </w:pPr>
      <w:r>
        <w:rPr>
          <w:rFonts w:ascii="Book Antiqua" w:hAnsi="Book Antiqua"/>
          <w:b/>
          <w:bCs/>
          <w:i/>
          <w:iCs/>
          <w:sz w:val="8"/>
          <w:szCs w:val="8"/>
          <w:lang w:val="es-ES"/>
          <w14:ligatures w14:val="none"/>
        </w:rPr>
        <w:t> </w:t>
      </w:r>
    </w:p>
    <w:p w:rsidR="00D7310F" w:rsidRDefault="00D7310F" w:rsidP="00D7310F">
      <w:pPr>
        <w:widowControl w:val="0"/>
        <w:rPr>
          <w:rFonts w:ascii="Book Antiqua" w:hAnsi="Book Antiqua"/>
          <w:i/>
          <w:iCs/>
          <w:sz w:val="16"/>
          <w:szCs w:val="16"/>
          <w:lang w:val="es-ES"/>
          <w14:ligatures w14:val="none"/>
        </w:rPr>
      </w:pPr>
      <w:r>
        <w:rPr>
          <w:rFonts w:ascii="Book Antiqua" w:hAnsi="Book Antiqua"/>
          <w:bCs/>
          <w:i/>
          <w:iCs/>
          <w:sz w:val="16"/>
          <w:szCs w:val="16"/>
          <w:lang w:val="es-ES"/>
          <w14:ligatures w14:val="none"/>
        </w:rPr>
        <w:t>Trad</w:t>
      </w:r>
      <w:r>
        <w:rPr>
          <w:rFonts w:ascii="Book Antiqua" w:hAnsi="Book Antiqua"/>
          <w:i/>
          <w:iCs/>
          <w:sz w:val="16"/>
          <w:szCs w:val="16"/>
          <w:lang w:val="es-ES"/>
          <w14:ligatures w14:val="none"/>
        </w:rPr>
        <w:t>.:</w:t>
      </w:r>
    </w:p>
    <w:p w:rsidR="00D7310F" w:rsidRDefault="00D7310F" w:rsidP="00D7310F">
      <w:pPr>
        <w:widowControl w:val="0"/>
        <w:jc w:val="both"/>
        <w:rPr>
          <w:rFonts w:ascii="Book Antiqua" w:hAnsi="Book Antiqua"/>
          <w:i/>
          <w:iCs/>
          <w14:ligatures w14:val="none"/>
        </w:rPr>
      </w:pPr>
      <w:r>
        <w:rPr>
          <w:rFonts w:ascii="Book Antiqua" w:hAnsi="Book Antiqua"/>
          <w:i/>
          <w:iCs/>
          <w14:ligatures w14:val="none"/>
        </w:rPr>
        <w:t>Sono il tuo Dio, il tuo Creatore</w:t>
      </w:r>
    </w:p>
    <w:p w:rsidR="00D7310F" w:rsidRDefault="00D7310F" w:rsidP="00D7310F">
      <w:pPr>
        <w:widowControl w:val="0"/>
        <w:jc w:val="both"/>
        <w:rPr>
          <w:rFonts w:ascii="Book Antiqua" w:hAnsi="Book Antiqua"/>
          <w:i/>
          <w:iCs/>
          <w14:ligatures w14:val="none"/>
        </w:rPr>
      </w:pPr>
      <w:r>
        <w:rPr>
          <w:rFonts w:ascii="Book Antiqua" w:hAnsi="Book Antiqua"/>
          <w:i/>
          <w:iCs/>
          <w14:ligatures w14:val="none"/>
        </w:rPr>
        <w:t>ho ascoltato il tuo grido</w:t>
      </w:r>
    </w:p>
    <w:p w:rsidR="00D7310F" w:rsidRDefault="00D7310F" w:rsidP="00D7310F">
      <w:pPr>
        <w:widowControl w:val="0"/>
        <w:jc w:val="both"/>
        <w:rPr>
          <w:rFonts w:ascii="Book Antiqua" w:hAnsi="Book Antiqua"/>
          <w:i/>
          <w:iCs/>
          <w14:ligatures w14:val="none"/>
        </w:rPr>
      </w:pPr>
      <w:r>
        <w:rPr>
          <w:rFonts w:ascii="Book Antiqua" w:hAnsi="Book Antiqua"/>
          <w:i/>
          <w:iCs/>
          <w14:ligatures w14:val="none"/>
        </w:rPr>
        <w:t>ho visto la tua umiliazione io ti salverò.</w:t>
      </w:r>
    </w:p>
    <w:p w:rsidR="00D7310F" w:rsidRDefault="00D7310F" w:rsidP="00D7310F">
      <w:pPr>
        <w:widowControl w:val="0"/>
        <w:jc w:val="both"/>
        <w:rPr>
          <w:rFonts w:ascii="Book Antiqua" w:hAnsi="Book Antiqua"/>
          <w:i/>
          <w:iCs/>
          <w14:ligatures w14:val="none"/>
        </w:rPr>
      </w:pPr>
      <w:r>
        <w:rPr>
          <w:rFonts w:ascii="Book Antiqua" w:hAnsi="Book Antiqua"/>
          <w:i/>
          <w:iCs/>
          <w14:ligatures w14:val="none"/>
        </w:rPr>
        <w:t>Io che faccio brillare il sole</w:t>
      </w:r>
    </w:p>
    <w:p w:rsidR="00D7310F" w:rsidRDefault="00D7310F" w:rsidP="00D7310F">
      <w:pPr>
        <w:widowControl w:val="0"/>
        <w:jc w:val="both"/>
        <w:rPr>
          <w:rFonts w:ascii="Book Antiqua" w:hAnsi="Book Antiqua"/>
          <w:i/>
          <w:iCs/>
          <w14:ligatures w14:val="none"/>
        </w:rPr>
      </w:pPr>
      <w:r>
        <w:rPr>
          <w:rFonts w:ascii="Book Antiqua" w:hAnsi="Book Antiqua"/>
          <w:i/>
          <w:iCs/>
          <w14:ligatures w14:val="none"/>
        </w:rPr>
        <w:t>disperderò le tue tenebre.</w:t>
      </w:r>
    </w:p>
    <w:p w:rsidR="00D7310F" w:rsidRDefault="00D7310F" w:rsidP="00D7310F">
      <w:pPr>
        <w:widowControl w:val="0"/>
        <w:jc w:val="both"/>
        <w:rPr>
          <w:rFonts w:ascii="Book Antiqua" w:hAnsi="Book Antiqua"/>
          <w:i/>
          <w:iCs/>
          <w14:ligatures w14:val="none"/>
        </w:rPr>
      </w:pPr>
      <w:r>
        <w:rPr>
          <w:rFonts w:ascii="Book Antiqua" w:hAnsi="Book Antiqua"/>
          <w:i/>
          <w:iCs/>
          <w14:ligatures w14:val="none"/>
        </w:rPr>
        <w:t>Chi ti porterà la mia luce? Chi andrà per me?</w:t>
      </w:r>
    </w:p>
    <w:p w:rsidR="00D7310F" w:rsidRDefault="00D7310F" w:rsidP="00D7310F">
      <w:pPr>
        <w:widowControl w:val="0"/>
        <w:ind w:left="426"/>
        <w:jc w:val="both"/>
        <w:rPr>
          <w:rFonts w:ascii="Book Antiqua" w:hAnsi="Book Antiqua"/>
          <w:b/>
          <w:bCs/>
          <w:i/>
          <w:iCs/>
          <w14:ligatures w14:val="none"/>
        </w:rPr>
      </w:pPr>
      <w:r>
        <w:rPr>
          <w:rFonts w:ascii="Book Antiqua" w:hAnsi="Book Antiqua"/>
          <w:b/>
          <w:bCs/>
          <w:i/>
          <w:iCs/>
          <w14:ligatures w14:val="none"/>
        </w:rPr>
        <w:t>Sono qui Signore, mi hai chiamato</w:t>
      </w:r>
    </w:p>
    <w:p w:rsidR="00D7310F" w:rsidRDefault="00D7310F" w:rsidP="00D7310F">
      <w:pPr>
        <w:widowControl w:val="0"/>
        <w:ind w:left="426"/>
        <w:jc w:val="both"/>
        <w:rPr>
          <w:rFonts w:ascii="Book Antiqua" w:hAnsi="Book Antiqua"/>
          <w:b/>
          <w:bCs/>
          <w:i/>
          <w:iCs/>
          <w14:ligatures w14:val="none"/>
        </w:rPr>
      </w:pPr>
      <w:r>
        <w:rPr>
          <w:rFonts w:ascii="Book Antiqua" w:hAnsi="Book Antiqua"/>
          <w:b/>
          <w:bCs/>
          <w:i/>
          <w:iCs/>
          <w14:ligatures w14:val="none"/>
        </w:rPr>
        <w:t>nella notte oscura ho ascoltato la tua voce</w:t>
      </w:r>
    </w:p>
    <w:p w:rsidR="00D7310F" w:rsidRDefault="00D7310F" w:rsidP="00D7310F">
      <w:pPr>
        <w:widowControl w:val="0"/>
        <w:ind w:left="426"/>
        <w:jc w:val="both"/>
        <w:rPr>
          <w:rFonts w:ascii="Book Antiqua" w:hAnsi="Book Antiqua"/>
          <w:b/>
          <w:bCs/>
          <w:i/>
          <w:iCs/>
          <w14:ligatures w14:val="none"/>
        </w:rPr>
      </w:pPr>
      <w:r>
        <w:rPr>
          <w:rFonts w:ascii="Book Antiqua" w:hAnsi="Book Antiqua"/>
          <w:b/>
          <w:bCs/>
          <w:i/>
          <w:iCs/>
          <w14:ligatures w14:val="none"/>
        </w:rPr>
        <w:t>Andrò io Signore, se mi guiderai</w:t>
      </w:r>
    </w:p>
    <w:p w:rsidR="00D7310F" w:rsidRDefault="00D7310F" w:rsidP="00D7310F">
      <w:pPr>
        <w:widowControl w:val="0"/>
        <w:ind w:left="426"/>
        <w:jc w:val="both"/>
        <w:rPr>
          <w:rFonts w:ascii="Book Antiqua" w:hAnsi="Book Antiqua"/>
          <w:b/>
          <w:bCs/>
          <w:i/>
          <w:iCs/>
          <w14:ligatures w14:val="none"/>
        </w:rPr>
      </w:pPr>
      <w:r>
        <w:rPr>
          <w:rFonts w:ascii="Book Antiqua" w:hAnsi="Book Antiqua"/>
          <w:b/>
          <w:bCs/>
          <w:i/>
          <w:iCs/>
          <w14:ligatures w14:val="none"/>
        </w:rPr>
        <w:t>porterò il tuo popolo, nel mio cuore.</w:t>
      </w:r>
    </w:p>
    <w:p w:rsidR="00D7310F" w:rsidRDefault="00D7310F" w:rsidP="00D7310F">
      <w:pPr>
        <w:widowControl w:val="0"/>
        <w:jc w:val="both"/>
        <w:rPr>
          <w:rFonts w:ascii="Book Antiqua" w:hAnsi="Book Antiqua"/>
          <w:i/>
          <w:iCs/>
          <w14:ligatures w14:val="none"/>
        </w:rPr>
      </w:pPr>
      <w:r>
        <w:rPr>
          <w:rFonts w:ascii="Book Antiqua" w:hAnsi="Book Antiqua"/>
          <w:i/>
          <w:iCs/>
          <w14:ligatures w14:val="none"/>
        </w:rPr>
        <w:t xml:space="preserve">Sono il tuo Dio liberatore, </w:t>
      </w:r>
    </w:p>
    <w:p w:rsidR="00D7310F" w:rsidRDefault="00D7310F" w:rsidP="00D7310F">
      <w:pPr>
        <w:widowControl w:val="0"/>
        <w:jc w:val="both"/>
        <w:rPr>
          <w:rFonts w:ascii="Book Antiqua" w:hAnsi="Book Antiqua"/>
          <w:i/>
          <w:iCs/>
          <w14:ligatures w14:val="none"/>
        </w:rPr>
      </w:pPr>
      <w:r>
        <w:rPr>
          <w:rFonts w:ascii="Book Antiqua" w:hAnsi="Book Antiqua"/>
          <w:i/>
          <w:iCs/>
          <w14:ligatures w14:val="none"/>
        </w:rPr>
        <w:t>ti ho condotto nel tuo cammino,</w:t>
      </w:r>
    </w:p>
    <w:p w:rsidR="00D7310F" w:rsidRDefault="00D7310F" w:rsidP="00D7310F">
      <w:pPr>
        <w:widowControl w:val="0"/>
        <w:jc w:val="both"/>
        <w:rPr>
          <w:rFonts w:ascii="Book Antiqua" w:hAnsi="Book Antiqua"/>
          <w:i/>
          <w:iCs/>
          <w14:ligatures w14:val="none"/>
        </w:rPr>
      </w:pPr>
      <w:r>
        <w:rPr>
          <w:rFonts w:ascii="Book Antiqua" w:hAnsi="Book Antiqua"/>
          <w:i/>
          <w:iCs/>
          <w14:ligatures w14:val="none"/>
        </w:rPr>
        <w:t>ti ho dato la libertà, e tu ti sei dimenticato di me.</w:t>
      </w:r>
    </w:p>
    <w:p w:rsidR="00D7310F" w:rsidRDefault="00D7310F" w:rsidP="00D7310F">
      <w:pPr>
        <w:widowControl w:val="0"/>
        <w:jc w:val="both"/>
        <w:rPr>
          <w:rFonts w:ascii="Book Antiqua" w:hAnsi="Book Antiqua"/>
          <w:i/>
          <w:iCs/>
          <w14:ligatures w14:val="none"/>
        </w:rPr>
      </w:pPr>
      <w:r>
        <w:rPr>
          <w:rFonts w:ascii="Book Antiqua" w:hAnsi="Book Antiqua"/>
          <w:i/>
          <w:iCs/>
          <w14:ligatures w14:val="none"/>
        </w:rPr>
        <w:t>Trasformerò il tuo cuore e il tuo amore rinascerà.</w:t>
      </w:r>
    </w:p>
    <w:p w:rsidR="00D7310F" w:rsidRDefault="00D7310F" w:rsidP="00D7310F">
      <w:pPr>
        <w:widowControl w:val="0"/>
        <w:jc w:val="both"/>
        <w:rPr>
          <w:rFonts w:ascii="Book Antiqua" w:hAnsi="Book Antiqua"/>
          <w:i/>
          <w:iCs/>
          <w14:ligatures w14:val="none"/>
        </w:rPr>
      </w:pPr>
      <w:r>
        <w:rPr>
          <w:rFonts w:ascii="Book Antiqua" w:hAnsi="Book Antiqua"/>
          <w:i/>
          <w:iCs/>
          <w14:ligatures w14:val="none"/>
        </w:rPr>
        <w:t xml:space="preserve">Qui ti farà ascoltare la mia voce? Chi andrà per me? </w:t>
      </w:r>
    </w:p>
    <w:p w:rsidR="00D7310F" w:rsidRDefault="00D7310F" w:rsidP="00D7310F">
      <w:pPr>
        <w:widowControl w:val="0"/>
        <w:ind w:left="426"/>
        <w:jc w:val="both"/>
        <w:rPr>
          <w:rFonts w:ascii="Book Antiqua" w:hAnsi="Book Antiqua"/>
          <w:i/>
          <w:iCs/>
          <w14:ligatures w14:val="none"/>
        </w:rPr>
      </w:pPr>
      <w:r>
        <w:rPr>
          <w:rFonts w:ascii="Book Antiqua" w:hAnsi="Book Antiqua"/>
          <w:i/>
          <w:iCs/>
          <w14:ligatures w14:val="none"/>
        </w:rPr>
        <w:t>Sono il tuo Dio, il tuo Salvatore,</w:t>
      </w:r>
    </w:p>
    <w:p w:rsidR="00D7310F" w:rsidRDefault="00D7310F" w:rsidP="00D7310F">
      <w:pPr>
        <w:widowControl w:val="0"/>
        <w:ind w:left="426"/>
        <w:jc w:val="both"/>
        <w:rPr>
          <w:rFonts w:ascii="Book Antiqua" w:hAnsi="Book Antiqua"/>
          <w:i/>
          <w:iCs/>
          <w14:ligatures w14:val="none"/>
        </w:rPr>
      </w:pPr>
      <w:r>
        <w:rPr>
          <w:rFonts w:ascii="Book Antiqua" w:hAnsi="Book Antiqua"/>
          <w:i/>
          <w:iCs/>
          <w14:ligatures w14:val="none"/>
        </w:rPr>
        <w:t>insieme a te mi siederò</w:t>
      </w:r>
    </w:p>
    <w:p w:rsidR="00D7310F" w:rsidRDefault="00D7310F" w:rsidP="00D7310F">
      <w:pPr>
        <w:widowControl w:val="0"/>
        <w:ind w:left="426"/>
        <w:jc w:val="both"/>
        <w:rPr>
          <w:rFonts w:ascii="Book Antiqua" w:hAnsi="Book Antiqua"/>
          <w:i/>
          <w:iCs/>
          <w14:ligatures w14:val="none"/>
        </w:rPr>
      </w:pPr>
      <w:r>
        <w:rPr>
          <w:rFonts w:ascii="Book Antiqua" w:hAnsi="Book Antiqua"/>
          <w:i/>
          <w:iCs/>
          <w14:ligatures w14:val="none"/>
        </w:rPr>
        <w:t>e condividerò il mio pane, e ti servirò.</w:t>
      </w:r>
    </w:p>
    <w:p w:rsidR="00D7310F" w:rsidRDefault="00D7310F" w:rsidP="00D7310F">
      <w:pPr>
        <w:widowControl w:val="0"/>
        <w:ind w:left="426"/>
        <w:jc w:val="both"/>
        <w:rPr>
          <w:rFonts w:ascii="Book Antiqua" w:hAnsi="Book Antiqua"/>
          <w:i/>
          <w:iCs/>
          <w14:ligatures w14:val="none"/>
        </w:rPr>
      </w:pPr>
      <w:r>
        <w:rPr>
          <w:rFonts w:ascii="Book Antiqua" w:hAnsi="Book Antiqua"/>
          <w:i/>
          <w:iCs/>
          <w14:ligatures w14:val="none"/>
        </w:rPr>
        <w:t>In quel giorno vivrai, canterai di gioia.</w:t>
      </w:r>
    </w:p>
    <w:p w:rsidR="00D7310F" w:rsidRDefault="00D7310F" w:rsidP="00D7310F">
      <w:pPr>
        <w:widowControl w:val="0"/>
        <w:ind w:left="426"/>
        <w:jc w:val="both"/>
        <w:rPr>
          <w:rFonts w:ascii="Book Antiqua" w:hAnsi="Book Antiqua"/>
          <w:i/>
          <w:iCs/>
          <w14:ligatures w14:val="none"/>
        </w:rPr>
      </w:pPr>
      <w:r>
        <w:rPr>
          <w:rFonts w:ascii="Book Antiqua" w:hAnsi="Book Antiqua"/>
          <w:i/>
          <w:iCs/>
          <w14:ligatures w14:val="none"/>
        </w:rPr>
        <w:t xml:space="preserve">Chi ti porterà la mia pace? Chi andrà per me? </w:t>
      </w:r>
    </w:p>
    <w:p w:rsidR="00D7310F" w:rsidRDefault="00D7310F" w:rsidP="00D7310F">
      <w:pPr>
        <w:widowControl w:val="0"/>
        <w:rPr>
          <w:rFonts w:ascii="Goudy Old Style" w:hAnsi="Goudy Old Style"/>
          <w:b/>
          <w:bCs/>
          <w:sz w:val="24"/>
          <w:szCs w:val="24"/>
          <w14:ligatures w14:val="none"/>
        </w:rPr>
      </w:pPr>
      <w:r>
        <w:rPr>
          <w:rFonts w:ascii="Goudy Old Style" w:hAnsi="Goudy Old Style"/>
          <w:b/>
          <w:bCs/>
          <w:sz w:val="24"/>
          <w:szCs w:val="24"/>
          <w14:ligatures w14:val="none"/>
        </w:rPr>
        <w:lastRenderedPageBreak/>
        <w:t> </w:t>
      </w:r>
    </w:p>
    <w:p w:rsidR="00D7310F" w:rsidRDefault="00D7310F" w:rsidP="00D7310F">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I Antifona: </w:t>
      </w:r>
    </w:p>
    <w:p w:rsidR="00D7310F" w:rsidRDefault="00D7310F" w:rsidP="00D7310F">
      <w:pPr>
        <w:widowControl w:val="0"/>
        <w:rPr>
          <w:rFonts w:ascii="Goudy Old Style" w:hAnsi="Goudy Old Style"/>
          <w:sz w:val="24"/>
          <w:szCs w:val="24"/>
          <w14:ligatures w14:val="none"/>
        </w:rPr>
      </w:pPr>
      <w:r>
        <w:rPr>
          <w:rFonts w:ascii="Goudy Old Style" w:hAnsi="Goudy Old Style"/>
          <w:sz w:val="24"/>
          <w:szCs w:val="24"/>
          <w14:ligatures w14:val="none"/>
        </w:rPr>
        <w:t>Il Signore regna su tutti i popoli</w:t>
      </w:r>
    </w:p>
    <w:p w:rsidR="00D7310F" w:rsidRDefault="00D7310F" w:rsidP="00D7310F">
      <w:pPr>
        <w:widowControl w:val="0"/>
        <w:rPr>
          <w:rFonts w:ascii="Goudy Old Style" w:hAnsi="Goudy Old Style"/>
          <w:sz w:val="24"/>
          <w:szCs w:val="24"/>
          <w14:ligatures w14:val="none"/>
        </w:rPr>
      </w:pPr>
      <w:r>
        <w:rPr>
          <w:rFonts w:ascii="Goudy Old Style" w:hAnsi="Goudy Old Style"/>
          <w:sz w:val="24"/>
          <w:szCs w:val="24"/>
          <w14:ligatures w14:val="none"/>
        </w:rPr>
        <w:t xml:space="preserve">è lui la luce delle genti </w:t>
      </w:r>
    </w:p>
    <w:p w:rsidR="00D7310F" w:rsidRDefault="00D7310F" w:rsidP="00D7310F">
      <w:pPr>
        <w:widowControl w:val="0"/>
        <w:rPr>
          <w:rFonts w:ascii="Goudy Old Style" w:hAnsi="Goudy Old Style"/>
          <w:i/>
          <w:iCs/>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SALMO 109, 1-5. 7 Il Messia, re e sacerdote</w:t>
      </w:r>
      <w:r>
        <w:rPr>
          <w:rFonts w:ascii="Goudy Old Style" w:hAnsi="Goudy Old Style"/>
          <w:b/>
          <w:bCs/>
          <w:sz w:val="24"/>
          <w:szCs w:val="24"/>
          <w14:ligatures w14:val="none"/>
        </w:rPr>
        <w:br/>
      </w:r>
      <w:r>
        <w:rPr>
          <w:rFonts w:ascii="Goudy Old Style" w:hAnsi="Goudy Old Style"/>
          <w:i/>
          <w:iCs/>
          <w:sz w:val="24"/>
          <w:szCs w:val="24"/>
          <w14:ligatures w14:val="none"/>
        </w:rPr>
        <w:t>Il salmo è proclamato dalle accolite: ogni due strofe si canta il ritornello:</w:t>
      </w:r>
    </w:p>
    <w:p w:rsidR="00D7310F" w:rsidRDefault="00D7310F" w:rsidP="00D7310F">
      <w:pPr>
        <w:widowControl w:val="0"/>
        <w:rPr>
          <w:rFonts w:ascii="Goudy Old Style" w:hAnsi="Goudy Old Style"/>
          <w:i/>
          <w:iCs/>
          <w:sz w:val="24"/>
          <w:szCs w:val="24"/>
          <w14:ligatures w14:val="none"/>
        </w:rPr>
      </w:pPr>
      <w:r>
        <w:rPr>
          <w:rFonts w:ascii="Goudy Old Style" w:hAnsi="Goudy Old Style"/>
          <w:b/>
          <w:bCs/>
          <w:i/>
          <w:iCs/>
          <w:sz w:val="24"/>
          <w:szCs w:val="24"/>
          <w14:ligatures w14:val="none"/>
        </w:rPr>
        <w:t>Thy word is a lamp unto my feet</w:t>
      </w:r>
      <w:r>
        <w:rPr>
          <w:rFonts w:ascii="Goudy Old Style" w:hAnsi="Goudy Old Style"/>
          <w:b/>
          <w:bCs/>
          <w:i/>
          <w:iCs/>
          <w:sz w:val="24"/>
          <w:szCs w:val="24"/>
          <w14:ligatures w14:val="none"/>
        </w:rPr>
        <w:br/>
        <w:t>And a light unto my path. (2 v.)</w:t>
      </w:r>
      <w:r>
        <w:rPr>
          <w:rFonts w:ascii="Goudy Old Style" w:hAnsi="Goudy Old Style"/>
          <w:b/>
          <w:bCs/>
          <w:i/>
          <w:iCs/>
          <w:sz w:val="24"/>
          <w:szCs w:val="24"/>
          <w14:ligatures w14:val="none"/>
        </w:rPr>
        <w:br/>
      </w:r>
    </w:p>
    <w:p w:rsidR="00D7310F" w:rsidRDefault="00D7310F" w:rsidP="00D7310F">
      <w:pPr>
        <w:widowControl w:val="0"/>
        <w:rPr>
          <w:rFonts w:ascii="Goudy Old Style" w:hAnsi="Goudy Old Style"/>
          <w:sz w:val="24"/>
          <w:szCs w:val="24"/>
          <w14:ligatures w14:val="none"/>
        </w:rPr>
      </w:pPr>
      <w:r>
        <w:rPr>
          <w:rFonts w:ascii="Goudy Old Style" w:hAnsi="Goudy Old Style"/>
          <w:sz w:val="24"/>
          <w:szCs w:val="24"/>
          <w14:ligatures w14:val="none"/>
        </w:rPr>
        <w:t>Oracolo del Signore al mio Signore: *</w:t>
      </w:r>
      <w:r>
        <w:rPr>
          <w:rFonts w:ascii="Goudy Old Style" w:hAnsi="Goudy Old Style"/>
          <w:sz w:val="24"/>
          <w:szCs w:val="24"/>
          <w14:ligatures w14:val="none"/>
        </w:rPr>
        <w:br/>
        <w:t xml:space="preserve">«Siedi alla mia destra, </w:t>
      </w:r>
      <w:r>
        <w:rPr>
          <w:rFonts w:ascii="Goudy Old Style" w:hAnsi="Goudy Old Style"/>
          <w:sz w:val="24"/>
          <w:szCs w:val="24"/>
          <w14:ligatures w14:val="none"/>
        </w:rPr>
        <w:br/>
        <w:t>finché io ponga i tuoi nemici *</w:t>
      </w:r>
      <w:r>
        <w:rPr>
          <w:rFonts w:ascii="Goudy Old Style" w:hAnsi="Goudy Old Style"/>
          <w:sz w:val="24"/>
          <w:szCs w:val="24"/>
          <w14:ligatures w14:val="none"/>
        </w:rPr>
        <w:br/>
        <w:t xml:space="preserve">a sgabello dei tuoi piedi». </w:t>
      </w:r>
      <w:r>
        <w:rPr>
          <w:rFonts w:ascii="Goudy Old Style" w:hAnsi="Goudy Old Style"/>
          <w:sz w:val="24"/>
          <w:szCs w:val="24"/>
          <w14:ligatures w14:val="none"/>
        </w:rPr>
        <w:br/>
        <w:t xml:space="preserve">    Lo scettro del tuo potere stende il Signore da Sion:</w:t>
      </w:r>
      <w:r>
        <w:rPr>
          <w:rFonts w:ascii="Goudy Old Style" w:hAnsi="Goudy Old Style"/>
          <w:sz w:val="24"/>
          <w:szCs w:val="24"/>
          <w14:ligatures w14:val="none"/>
        </w:rPr>
        <w:br/>
        <w:t xml:space="preserve">    «Domina in mezzo ai tuoi nemici. </w:t>
      </w:r>
      <w:r>
        <w:rPr>
          <w:rFonts w:ascii="Goudy Old Style" w:hAnsi="Goudy Old Style"/>
          <w:b/>
          <w:bCs/>
          <w:sz w:val="24"/>
          <w:szCs w:val="24"/>
          <w14:ligatures w14:val="none"/>
        </w:rPr>
        <w:t>Rit.</w:t>
      </w:r>
    </w:p>
    <w:p w:rsidR="00D7310F" w:rsidRDefault="00D7310F" w:rsidP="00D7310F">
      <w:pPr>
        <w:widowControl w:val="0"/>
        <w:rPr>
          <w:rFonts w:ascii="Goudy Old Style" w:hAnsi="Goudy Old Style"/>
          <w:b/>
          <w:bCs/>
          <w:sz w:val="24"/>
          <w:szCs w:val="24"/>
          <w14:ligatures w14:val="none"/>
        </w:rPr>
      </w:pPr>
      <w:r>
        <w:rPr>
          <w:rFonts w:ascii="Goudy Old Style" w:hAnsi="Goudy Old Style"/>
          <w:sz w:val="24"/>
          <w:szCs w:val="24"/>
          <w14:ligatures w14:val="none"/>
        </w:rPr>
        <w:t>A te il principato nel giorno della tua potenza *</w:t>
      </w:r>
      <w:r>
        <w:rPr>
          <w:rFonts w:ascii="Goudy Old Style" w:hAnsi="Goudy Old Style"/>
          <w:sz w:val="24"/>
          <w:szCs w:val="24"/>
          <w14:ligatures w14:val="none"/>
        </w:rPr>
        <w:br/>
        <w:t xml:space="preserve">tra santi splendori; </w:t>
      </w:r>
      <w:r>
        <w:rPr>
          <w:rFonts w:ascii="Goudy Old Style" w:hAnsi="Goudy Old Style"/>
          <w:sz w:val="24"/>
          <w:szCs w:val="24"/>
          <w14:ligatures w14:val="none"/>
        </w:rPr>
        <w:br/>
        <w:t>dal seno dell'aurora, *</w:t>
      </w:r>
      <w:r>
        <w:rPr>
          <w:rFonts w:ascii="Goudy Old Style" w:hAnsi="Goudy Old Style"/>
          <w:sz w:val="24"/>
          <w:szCs w:val="24"/>
          <w14:ligatures w14:val="none"/>
        </w:rPr>
        <w:br/>
        <w:t xml:space="preserve">come rugiada, io ti ho generato». </w:t>
      </w:r>
      <w:r>
        <w:rPr>
          <w:rFonts w:ascii="Goudy Old Style" w:hAnsi="Goudy Old Style"/>
          <w:sz w:val="24"/>
          <w:szCs w:val="24"/>
          <w14:ligatures w14:val="none"/>
        </w:rPr>
        <w:br/>
      </w:r>
      <w:r>
        <w:rPr>
          <w:rFonts w:ascii="Goudy Old Style" w:hAnsi="Goudy Old Style"/>
          <w:sz w:val="24"/>
          <w:szCs w:val="24"/>
          <w14:ligatures w14:val="none"/>
        </w:rPr>
        <w:tab/>
        <w:t>Il Signore ha giurato e non si pente: *</w:t>
      </w:r>
      <w:r>
        <w:rPr>
          <w:rFonts w:ascii="Goudy Old Style" w:hAnsi="Goudy Old Style"/>
          <w:sz w:val="24"/>
          <w:szCs w:val="24"/>
          <w14:ligatures w14:val="none"/>
        </w:rPr>
        <w:br/>
      </w:r>
      <w:r>
        <w:rPr>
          <w:rFonts w:ascii="Goudy Old Style" w:hAnsi="Goudy Old Style"/>
          <w:sz w:val="24"/>
          <w:szCs w:val="24"/>
          <w14:ligatures w14:val="none"/>
        </w:rPr>
        <w:tab/>
        <w:t xml:space="preserve">«Tu sei sacerdote per sempre </w:t>
      </w:r>
      <w:r>
        <w:rPr>
          <w:rFonts w:ascii="Goudy Old Style" w:hAnsi="Goudy Old Style"/>
          <w:sz w:val="24"/>
          <w:szCs w:val="24"/>
          <w14:ligatures w14:val="none"/>
        </w:rPr>
        <w:br/>
      </w:r>
      <w:r>
        <w:rPr>
          <w:rFonts w:ascii="Goudy Old Style" w:hAnsi="Goudy Old Style"/>
          <w:sz w:val="24"/>
          <w:szCs w:val="24"/>
          <w14:ligatures w14:val="none"/>
        </w:rPr>
        <w:tab/>
        <w:t xml:space="preserve">al modo di Melchisedek». </w:t>
      </w:r>
      <w:r>
        <w:rPr>
          <w:rFonts w:ascii="Goudy Old Style" w:hAnsi="Goudy Old Style"/>
          <w:b/>
          <w:bCs/>
          <w:sz w:val="24"/>
          <w:szCs w:val="24"/>
          <w14:ligatures w14:val="none"/>
        </w:rPr>
        <w:t xml:space="preserve">Rit. </w:t>
      </w:r>
      <w:r>
        <w:rPr>
          <w:rFonts w:ascii="Goudy Old Style" w:hAnsi="Goudy Old Style"/>
          <w:sz w:val="24"/>
          <w:szCs w:val="24"/>
          <w14:ligatures w14:val="none"/>
        </w:rPr>
        <w:br/>
      </w:r>
      <w:r>
        <w:rPr>
          <w:rFonts w:ascii="Goudy Old Style" w:hAnsi="Goudy Old Style"/>
          <w:sz w:val="24"/>
          <w:szCs w:val="24"/>
          <w14:ligatures w14:val="none"/>
        </w:rPr>
        <w:br/>
        <w:t>Il Signore è alla tua destra, *</w:t>
      </w:r>
      <w:r>
        <w:rPr>
          <w:rFonts w:ascii="Goudy Old Style" w:hAnsi="Goudy Old Style"/>
          <w:sz w:val="24"/>
          <w:szCs w:val="24"/>
          <w14:ligatures w14:val="none"/>
        </w:rPr>
        <w:br/>
        <w:t xml:space="preserve">annienterà i re nel giorno della sua ira. </w:t>
      </w:r>
      <w:r>
        <w:rPr>
          <w:rFonts w:ascii="Goudy Old Style" w:hAnsi="Goudy Old Style"/>
          <w:sz w:val="24"/>
          <w:szCs w:val="24"/>
          <w14:ligatures w14:val="none"/>
        </w:rPr>
        <w:br/>
        <w:t>Lungo il cammino si disseta al torrente *</w:t>
      </w:r>
      <w:r>
        <w:rPr>
          <w:rFonts w:ascii="Goudy Old Style" w:hAnsi="Goudy Old Style"/>
          <w:sz w:val="24"/>
          <w:szCs w:val="24"/>
          <w14:ligatures w14:val="none"/>
        </w:rPr>
        <w:br/>
        <w:t>e solleva alta la testa.</w:t>
      </w:r>
      <w:r>
        <w:rPr>
          <w:rFonts w:ascii="Goudy Old Style" w:hAnsi="Goudy Old Style"/>
          <w:sz w:val="24"/>
          <w:szCs w:val="24"/>
          <w14:ligatures w14:val="none"/>
        </w:rPr>
        <w:br/>
      </w:r>
      <w:r>
        <w:rPr>
          <w:rFonts w:ascii="Goudy Old Style" w:hAnsi="Goudy Old Style"/>
          <w:sz w:val="24"/>
          <w:szCs w:val="24"/>
          <w14:ligatures w14:val="none"/>
        </w:rPr>
        <w:tab/>
        <w:t xml:space="preserve">Gloria… </w:t>
      </w:r>
      <w:r>
        <w:rPr>
          <w:rFonts w:ascii="Goudy Old Style" w:hAnsi="Goudy Old Style"/>
          <w:b/>
          <w:bCs/>
          <w:sz w:val="24"/>
          <w:szCs w:val="24"/>
          <w14:ligatures w14:val="none"/>
        </w:rPr>
        <w:t xml:space="preserve">Rit. </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I Antifona: </w:t>
      </w:r>
    </w:p>
    <w:p w:rsidR="00D7310F" w:rsidRDefault="00D7310F" w:rsidP="00D7310F">
      <w:pPr>
        <w:widowControl w:val="0"/>
        <w:rPr>
          <w:rFonts w:ascii="Goudy Old Style" w:hAnsi="Goudy Old Style"/>
          <w:sz w:val="24"/>
          <w:szCs w:val="24"/>
          <w14:ligatures w14:val="none"/>
        </w:rPr>
      </w:pPr>
      <w:r>
        <w:rPr>
          <w:rFonts w:ascii="Goudy Old Style" w:hAnsi="Goudy Old Style"/>
          <w:sz w:val="24"/>
          <w:szCs w:val="24"/>
          <w14:ligatures w14:val="none"/>
        </w:rPr>
        <w:t>Il Signore regna su tutti i popoli</w:t>
      </w:r>
    </w:p>
    <w:p w:rsidR="00D7310F" w:rsidRDefault="00D7310F" w:rsidP="00D7310F">
      <w:pPr>
        <w:widowControl w:val="0"/>
        <w:rPr>
          <w:rFonts w:ascii="Goudy Old Style" w:hAnsi="Goudy Old Style"/>
          <w:sz w:val="24"/>
          <w:szCs w:val="24"/>
          <w14:ligatures w14:val="none"/>
        </w:rPr>
      </w:pPr>
      <w:r>
        <w:rPr>
          <w:rFonts w:ascii="Goudy Old Style" w:hAnsi="Goudy Old Style"/>
          <w:sz w:val="24"/>
          <w:szCs w:val="24"/>
          <w14:ligatures w14:val="none"/>
        </w:rPr>
        <w:t xml:space="preserve">è lui la luce delle genti </w:t>
      </w:r>
    </w:p>
    <w:p w:rsidR="00D7310F" w:rsidRDefault="00D7310F" w:rsidP="00D7310F">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II Antifona: </w:t>
      </w:r>
      <w:r>
        <w:rPr>
          <w:rFonts w:ascii="Goudy Old Style" w:hAnsi="Goudy Old Style"/>
          <w:sz w:val="24"/>
          <w:szCs w:val="24"/>
          <w14:ligatures w14:val="none"/>
        </w:rPr>
        <w:t>Nelle tue mani Signore è la nostra vita</w:t>
      </w:r>
    </w:p>
    <w:p w:rsidR="00D7310F" w:rsidRDefault="00D7310F" w:rsidP="00D7310F">
      <w:pPr>
        <w:widowControl w:val="0"/>
        <w:rPr>
          <w:rFonts w:ascii="Goudy Old Style" w:hAnsi="Goudy Old Style"/>
          <w:sz w:val="24"/>
          <w:szCs w:val="24"/>
          <w14:ligatures w14:val="none"/>
        </w:rPr>
      </w:pPr>
      <w:r>
        <w:rPr>
          <w:rFonts w:ascii="Goudy Old Style" w:hAnsi="Goudy Old Style"/>
          <w:sz w:val="24"/>
          <w:szCs w:val="24"/>
          <w14:ligatures w14:val="none"/>
        </w:rPr>
        <w:br/>
        <w:t>SALMO 26</w:t>
      </w:r>
    </w:p>
    <w:p w:rsidR="00D7310F" w:rsidRDefault="00D7310F" w:rsidP="00D7310F">
      <w:pPr>
        <w:widowControl w:val="0"/>
        <w:rPr>
          <w:rFonts w:ascii="Arial" w:hAnsi="Arial" w:cs="Arial"/>
          <w:i/>
          <w:iCs/>
          <w14:ligatures w14:val="none"/>
        </w:rPr>
      </w:pPr>
      <w:r>
        <w:rPr>
          <w:rFonts w:ascii="Arial" w:hAnsi="Arial" w:cs="Arial"/>
          <w:i/>
          <w:iCs/>
          <w14:ligatures w14:val="none"/>
        </w:rPr>
        <w:t xml:space="preserve">Il Signore è mia luce e mia salvezza: </w:t>
      </w:r>
      <w:r>
        <w:rPr>
          <w:rFonts w:ascii="Arial" w:hAnsi="Arial" w:cs="Arial"/>
          <w:i/>
          <w:iCs/>
          <w14:ligatures w14:val="none"/>
        </w:rPr>
        <w:br/>
        <w:t>di chi avrò timore?</w:t>
      </w:r>
      <w:r>
        <w:rPr>
          <w:rFonts w:ascii="Arial" w:hAnsi="Arial" w:cs="Arial"/>
          <w:i/>
          <w:iCs/>
          <w14:ligatures w14:val="none"/>
        </w:rPr>
        <w:br/>
        <w:t>Il Signore è difesa de</w:t>
      </w:r>
    </w:p>
    <w:p w:rsidR="00D7310F" w:rsidRDefault="00D7310F" w:rsidP="00D7310F">
      <w:pPr>
        <w:widowControl w:val="0"/>
        <w:rPr>
          <w:rFonts w:ascii="Goudy Old Style" w:hAnsi="Goudy Old Style"/>
          <w:b/>
          <w:bCs/>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R.Le Seigneur est ma lumière et mon salut ;</w:t>
      </w:r>
      <w:r>
        <w:rPr>
          <w:rFonts w:ascii="Goudy Old Style" w:hAnsi="Goudy Old Style"/>
          <w:b/>
          <w:bCs/>
          <w:sz w:val="24"/>
          <w:szCs w:val="24"/>
          <w14:ligatures w14:val="none"/>
        </w:rPr>
        <w:br/>
        <w:t>De qui aurais-je crainte ?</w:t>
      </w:r>
      <w:r>
        <w:rPr>
          <w:rFonts w:ascii="Goudy Old Style" w:hAnsi="Goudy Old Style"/>
          <w:b/>
          <w:bCs/>
          <w:sz w:val="24"/>
          <w:szCs w:val="24"/>
          <w14:ligatures w14:val="none"/>
        </w:rPr>
        <w:br/>
        <w:t>Le Seigneur est le rempart de ma vie ;</w:t>
      </w:r>
      <w:r>
        <w:rPr>
          <w:rFonts w:ascii="Goudy Old Style" w:hAnsi="Goudy Old Style"/>
          <w:b/>
          <w:bCs/>
          <w:sz w:val="24"/>
          <w:szCs w:val="24"/>
          <w14:ligatures w14:val="none"/>
        </w:rPr>
        <w:br/>
        <w:t>Devant qui tremblerais-je ?</w:t>
      </w:r>
    </w:p>
    <w:p w:rsidR="00D7310F" w:rsidRDefault="00D7310F" w:rsidP="00D7310F">
      <w:pPr>
        <w:widowControl w:val="0"/>
        <w:rPr>
          <w:rFonts w:ascii="Goudy Old Style" w:hAnsi="Goudy Old Style"/>
          <w:sz w:val="24"/>
          <w:szCs w:val="24"/>
          <w14:ligatures w14:val="none"/>
        </w:rPr>
      </w:pPr>
      <w:r>
        <w:rPr>
          <w:rFonts w:ascii="Goudy Old Style" w:hAnsi="Goudy Old Style"/>
          <w:sz w:val="24"/>
          <w:szCs w:val="24"/>
          <w14:ligatures w14:val="none"/>
        </w:rPr>
        <w:t>1. J’ai demandé une chose au Seigneur,La seule que je cherche :</w:t>
      </w:r>
      <w:r>
        <w:rPr>
          <w:rFonts w:ascii="Goudy Old Style" w:hAnsi="Goudy Old Style"/>
          <w:sz w:val="24"/>
          <w:szCs w:val="24"/>
          <w14:ligatures w14:val="none"/>
        </w:rPr>
        <w:br/>
        <w:t>Habiter la maison du Seigneur Tous les jours de ma vie.</w:t>
      </w:r>
    </w:p>
    <w:p w:rsidR="00D7310F" w:rsidRDefault="00D7310F" w:rsidP="00D7310F">
      <w:pPr>
        <w:widowControl w:val="0"/>
        <w:rPr>
          <w:rFonts w:ascii="Goudy Old Style" w:hAnsi="Goudy Old Style"/>
          <w:sz w:val="24"/>
          <w:szCs w:val="24"/>
          <w14:ligatures w14:val="none"/>
        </w:rPr>
      </w:pPr>
      <w:r>
        <w:rPr>
          <w:rFonts w:ascii="Goudy Old Style" w:hAnsi="Goudy Old Style"/>
          <w:sz w:val="24"/>
          <w:szCs w:val="24"/>
          <w14:ligatures w14:val="none"/>
        </w:rPr>
        <w:t>1. Habiter la maison du Seigneur, Pour t’admirer en ta bonté</w:t>
      </w:r>
      <w:r>
        <w:rPr>
          <w:rFonts w:ascii="Goudy Old Style" w:hAnsi="Goudy Old Style"/>
          <w:sz w:val="24"/>
          <w:szCs w:val="24"/>
          <w14:ligatures w14:val="none"/>
        </w:rPr>
        <w:br/>
        <w:t>Et m’attacher à ton Eglise Seigneur, M’attacher à ton Eglise, Seigneur.</w:t>
      </w:r>
    </w:p>
    <w:p w:rsidR="00D7310F" w:rsidRDefault="00D7310F" w:rsidP="00D7310F">
      <w:pPr>
        <w:widowControl w:val="0"/>
        <w:rPr>
          <w:rFonts w:ascii="Goudy Old Style" w:hAnsi="Goudy Old Style"/>
          <w:sz w:val="24"/>
          <w:szCs w:val="24"/>
          <w14:ligatures w14:val="none"/>
        </w:rPr>
      </w:pPr>
      <w:r>
        <w:rPr>
          <w:rFonts w:ascii="Goudy Old Style" w:hAnsi="Goudy Old Style"/>
          <w:sz w:val="24"/>
          <w:szCs w:val="24"/>
          <w14:ligatures w14:val="none"/>
        </w:rPr>
        <w:lastRenderedPageBreak/>
        <w:br/>
      </w:r>
      <w:r>
        <w:rPr>
          <w:rFonts w:ascii="Goudy Old Style" w:hAnsi="Goudy Old Style"/>
          <w:b/>
          <w:bCs/>
          <w:sz w:val="24"/>
          <w:szCs w:val="24"/>
          <w14:ligatures w14:val="none"/>
        </w:rPr>
        <w:t xml:space="preserve">II Antifona: </w:t>
      </w:r>
      <w:r>
        <w:rPr>
          <w:rFonts w:ascii="Goudy Old Style" w:hAnsi="Goudy Old Style"/>
          <w:sz w:val="24"/>
          <w:szCs w:val="24"/>
          <w14:ligatures w14:val="none"/>
        </w:rPr>
        <w:t>Nelle tue mani Signore è la nostra vita</w:t>
      </w:r>
    </w:p>
    <w:p w:rsidR="00D7310F" w:rsidRDefault="00D7310F" w:rsidP="00D7310F">
      <w:pPr>
        <w:widowControl w:val="0"/>
        <w:rPr>
          <w:rFonts w:ascii="Goudy Old Style" w:hAnsi="Goudy Old Style"/>
          <w:b/>
          <w:bCs/>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 xml:space="preserve">III Antifona: </w:t>
      </w:r>
    </w:p>
    <w:p w:rsidR="00D7310F" w:rsidRDefault="00D7310F" w:rsidP="00D7310F">
      <w:pPr>
        <w:widowControl w:val="0"/>
        <w:rPr>
          <w:rFonts w:ascii="Goudy Old Style" w:hAnsi="Goudy Old Style"/>
          <w:sz w:val="24"/>
          <w:szCs w:val="24"/>
          <w14:ligatures w14:val="none"/>
        </w:rPr>
      </w:pPr>
      <w:r>
        <w:rPr>
          <w:rFonts w:ascii="Goudy Old Style" w:hAnsi="Goudy Old Style"/>
          <w:sz w:val="24"/>
          <w:szCs w:val="24"/>
          <w14:ligatures w14:val="none"/>
        </w:rPr>
        <w:t>Tutte le genti che hai redento verranno a te o Signore</w:t>
      </w:r>
    </w:p>
    <w:p w:rsidR="00D7310F" w:rsidRDefault="00D7310F" w:rsidP="00D7310F">
      <w:pPr>
        <w:widowControl w:val="0"/>
        <w:rPr>
          <w:rFonts w:ascii="Goudy Old Style" w:hAnsi="Goudy Old Style"/>
          <w:sz w:val="16"/>
          <w:szCs w:val="16"/>
          <w14:ligatures w14:val="none"/>
        </w:rPr>
      </w:pPr>
      <w:r>
        <w:rPr>
          <w:rFonts w:ascii="Goudy Old Style" w:hAnsi="Goudy Old Style"/>
          <w:sz w:val="24"/>
          <w:szCs w:val="24"/>
          <w14:ligatures w14:val="none"/>
        </w:rPr>
        <w:t>e gioiranno alla tua presenza.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CANTICO Ap 19, 1-7 Le nozze dell'Agnello</w:t>
      </w:r>
      <w:r>
        <w:rPr>
          <w:rFonts w:ascii="Goudy Old Style" w:hAnsi="Goudy Old Style"/>
          <w:b/>
          <w:bCs/>
          <w:sz w:val="24"/>
          <w:szCs w:val="24"/>
          <w14:ligatures w14:val="none"/>
        </w:rPr>
        <w:br/>
        <w:t>Alleluia</w:t>
      </w:r>
      <w:r>
        <w:rPr>
          <w:rFonts w:ascii="Goudy Old Style" w:hAnsi="Goudy Old Style"/>
          <w:b/>
          <w:bCs/>
          <w:sz w:val="24"/>
          <w:szCs w:val="24"/>
          <w14:ligatures w14:val="none"/>
        </w:rPr>
        <w:br/>
      </w:r>
      <w:r>
        <w:rPr>
          <w:rFonts w:ascii="Goudy Old Style" w:hAnsi="Goudy Old Style"/>
          <w:sz w:val="24"/>
          <w:szCs w:val="24"/>
          <w14:ligatures w14:val="none"/>
        </w:rPr>
        <w:t>Salvezza, gloria e potenza sono del nostro Dio; *</w:t>
      </w:r>
      <w:r>
        <w:rPr>
          <w:rFonts w:ascii="Goudy Old Style" w:hAnsi="Goudy Old Style"/>
          <w:sz w:val="24"/>
          <w:szCs w:val="24"/>
          <w14:ligatures w14:val="none"/>
        </w:rPr>
        <w:br/>
        <w:t>veri e giusti sono i suoi giudizi.</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b/>
          <w:bCs/>
          <w:sz w:val="24"/>
          <w:szCs w:val="24"/>
          <w14:ligatures w14:val="none"/>
        </w:rPr>
        <w:t>Alleluia</w:t>
      </w:r>
      <w:r>
        <w:rPr>
          <w:rFonts w:ascii="Goudy Old Style" w:hAnsi="Goudy Old Style"/>
          <w:sz w:val="24"/>
          <w:szCs w:val="24"/>
          <w14:ligatures w14:val="none"/>
        </w:rPr>
        <w:br/>
      </w:r>
      <w:r>
        <w:rPr>
          <w:rFonts w:ascii="Goudy Old Style" w:hAnsi="Goudy Old Style"/>
          <w:sz w:val="24"/>
          <w:szCs w:val="24"/>
          <w14:ligatures w14:val="none"/>
        </w:rPr>
        <w:tab/>
        <w:t>Lodate il nostro Dio, voi tutti suoi servi, *</w:t>
      </w:r>
      <w:r>
        <w:rPr>
          <w:rFonts w:ascii="Goudy Old Style" w:hAnsi="Goudy Old Style"/>
          <w:sz w:val="24"/>
          <w:szCs w:val="24"/>
          <w14:ligatures w14:val="none"/>
        </w:rPr>
        <w:br/>
      </w:r>
      <w:r>
        <w:rPr>
          <w:rFonts w:ascii="Goudy Old Style" w:hAnsi="Goudy Old Style"/>
          <w:sz w:val="24"/>
          <w:szCs w:val="24"/>
          <w14:ligatures w14:val="none"/>
        </w:rPr>
        <w:tab/>
        <w:t>voi che lo temete, piccoli e grandi.</w:t>
      </w:r>
      <w:r>
        <w:rPr>
          <w:rFonts w:ascii="Goudy Old Style" w:hAnsi="Goudy Old Style"/>
          <w:sz w:val="24"/>
          <w:szCs w:val="24"/>
          <w14:ligatures w14:val="none"/>
        </w:rPr>
        <w:br/>
      </w:r>
      <w:r>
        <w:rPr>
          <w:rFonts w:ascii="Goudy Old Style" w:hAnsi="Goudy Old Style"/>
          <w:b/>
          <w:bCs/>
          <w:sz w:val="24"/>
          <w:szCs w:val="24"/>
          <w14:ligatures w14:val="none"/>
        </w:rPr>
        <w:t>Alleluia</w:t>
      </w:r>
      <w:r>
        <w:rPr>
          <w:rFonts w:ascii="Goudy Old Style" w:hAnsi="Goudy Old Style"/>
          <w:b/>
          <w:bCs/>
          <w:sz w:val="24"/>
          <w:szCs w:val="24"/>
          <w14:ligatures w14:val="none"/>
        </w:rPr>
        <w:br/>
      </w:r>
      <w:r>
        <w:rPr>
          <w:rFonts w:ascii="Goudy Old Style" w:hAnsi="Goudy Old Style"/>
          <w:sz w:val="24"/>
          <w:szCs w:val="24"/>
          <w14:ligatures w14:val="none"/>
        </w:rPr>
        <w:t>Ha preso possesso del suo regno il Signore, *</w:t>
      </w:r>
      <w:r>
        <w:rPr>
          <w:rFonts w:ascii="Goudy Old Style" w:hAnsi="Goudy Old Style"/>
          <w:sz w:val="24"/>
          <w:szCs w:val="24"/>
          <w14:ligatures w14:val="none"/>
        </w:rPr>
        <w:br/>
        <w:t>il nostro Dio, l'Onnipotente.</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b/>
          <w:bCs/>
          <w:sz w:val="24"/>
          <w:szCs w:val="24"/>
          <w14:ligatures w14:val="none"/>
        </w:rPr>
        <w:t>Alleluia</w:t>
      </w:r>
      <w:r>
        <w:rPr>
          <w:rFonts w:ascii="Goudy Old Style" w:hAnsi="Goudy Old Style"/>
          <w:b/>
          <w:bCs/>
          <w:sz w:val="24"/>
          <w:szCs w:val="24"/>
          <w14:ligatures w14:val="none"/>
        </w:rPr>
        <w:br/>
      </w:r>
      <w:r>
        <w:rPr>
          <w:rFonts w:ascii="Goudy Old Style" w:hAnsi="Goudy Old Style"/>
          <w:b/>
          <w:bCs/>
          <w:sz w:val="24"/>
          <w:szCs w:val="24"/>
          <w14:ligatures w14:val="none"/>
        </w:rPr>
        <w:tab/>
      </w:r>
      <w:r>
        <w:rPr>
          <w:rFonts w:ascii="Goudy Old Style" w:hAnsi="Goudy Old Style"/>
          <w:sz w:val="24"/>
          <w:szCs w:val="24"/>
          <w14:ligatures w14:val="none"/>
        </w:rPr>
        <w:t>Rallegriamoci ed esultiamo, *</w:t>
      </w:r>
      <w:r>
        <w:rPr>
          <w:rFonts w:ascii="Goudy Old Style" w:hAnsi="Goudy Old Style"/>
          <w:sz w:val="24"/>
          <w:szCs w:val="24"/>
          <w14:ligatures w14:val="none"/>
        </w:rPr>
        <w:br/>
      </w:r>
      <w:r>
        <w:rPr>
          <w:rFonts w:ascii="Goudy Old Style" w:hAnsi="Goudy Old Style"/>
          <w:sz w:val="24"/>
          <w:szCs w:val="24"/>
          <w14:ligatures w14:val="none"/>
        </w:rPr>
        <w:tab/>
        <w:t>rendiamo a lui gloria.</w:t>
      </w:r>
      <w:r>
        <w:rPr>
          <w:rFonts w:ascii="Goudy Old Style" w:hAnsi="Goudy Old Style"/>
          <w:sz w:val="24"/>
          <w:szCs w:val="24"/>
          <w14:ligatures w14:val="none"/>
        </w:rPr>
        <w:br/>
      </w:r>
      <w:r>
        <w:rPr>
          <w:rFonts w:ascii="Goudy Old Style" w:hAnsi="Goudy Old Style"/>
          <w:b/>
          <w:bCs/>
          <w:sz w:val="24"/>
          <w:szCs w:val="24"/>
          <w14:ligatures w14:val="none"/>
        </w:rPr>
        <w:t>Alleluia</w:t>
      </w:r>
      <w:r>
        <w:rPr>
          <w:rFonts w:ascii="Goudy Old Style" w:hAnsi="Goudy Old Style"/>
          <w:b/>
          <w:bCs/>
          <w:sz w:val="24"/>
          <w:szCs w:val="24"/>
          <w14:ligatures w14:val="none"/>
        </w:rPr>
        <w:br/>
      </w:r>
      <w:r>
        <w:rPr>
          <w:rFonts w:ascii="Goudy Old Style" w:hAnsi="Goudy Old Style"/>
          <w:sz w:val="24"/>
          <w:szCs w:val="24"/>
          <w14:ligatures w14:val="none"/>
        </w:rPr>
        <w:t>Sono giunte le nozze dell'Agnello; *</w:t>
      </w:r>
      <w:r>
        <w:rPr>
          <w:rFonts w:ascii="Goudy Old Style" w:hAnsi="Goudy Old Style"/>
          <w:sz w:val="24"/>
          <w:szCs w:val="24"/>
          <w14:ligatures w14:val="none"/>
        </w:rPr>
        <w:br/>
        <w:t>la sua sposa è pronta.</w:t>
      </w:r>
      <w:r>
        <w:rPr>
          <w:rFonts w:ascii="Goudy Old Style" w:hAnsi="Goudy Old Style"/>
          <w:sz w:val="24"/>
          <w:szCs w:val="24"/>
          <w14:ligatures w14:val="none"/>
        </w:rPr>
        <w:br/>
      </w:r>
    </w:p>
    <w:p w:rsidR="00D7310F" w:rsidRDefault="00D7310F" w:rsidP="00D7310F">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III Antifona: </w:t>
      </w:r>
    </w:p>
    <w:p w:rsidR="00D7310F" w:rsidRDefault="00D7310F" w:rsidP="00D7310F">
      <w:pPr>
        <w:widowControl w:val="0"/>
        <w:rPr>
          <w:rFonts w:ascii="Goudy Old Style" w:hAnsi="Goudy Old Style"/>
          <w:sz w:val="24"/>
          <w:szCs w:val="24"/>
          <w14:ligatures w14:val="none"/>
        </w:rPr>
      </w:pPr>
      <w:r>
        <w:rPr>
          <w:rFonts w:ascii="Goudy Old Style" w:hAnsi="Goudy Old Style"/>
          <w:sz w:val="24"/>
          <w:szCs w:val="24"/>
          <w14:ligatures w14:val="none"/>
        </w:rPr>
        <w:t>Tutte le genti che hai redento verranno a te o Signore</w:t>
      </w:r>
    </w:p>
    <w:p w:rsidR="00D7310F" w:rsidRDefault="00D7310F" w:rsidP="00D7310F">
      <w:pPr>
        <w:widowControl w:val="0"/>
        <w:rPr>
          <w:rFonts w:ascii="Goudy Old Style" w:hAnsi="Goudy Old Style"/>
          <w:sz w:val="24"/>
          <w:szCs w:val="24"/>
          <w14:ligatures w14:val="none"/>
        </w:rPr>
      </w:pPr>
      <w:r>
        <w:rPr>
          <w:rFonts w:ascii="Goudy Old Style" w:hAnsi="Goudy Old Style"/>
          <w:sz w:val="24"/>
          <w:szCs w:val="24"/>
          <w14:ligatures w14:val="none"/>
        </w:rPr>
        <w:t>e gioiranno alla tua presenza.</w:t>
      </w:r>
    </w:p>
    <w:p w:rsidR="00D7310F" w:rsidRDefault="00D7310F" w:rsidP="00D7310F">
      <w:pPr>
        <w:widowControl w:val="0"/>
        <w:rPr>
          <w:rFonts w:ascii="Goudy Old Style" w:hAnsi="Goudy Old Style"/>
          <w:sz w:val="24"/>
          <w:szCs w:val="24"/>
          <w14:ligatures w14:val="none"/>
        </w:rPr>
      </w:pPr>
      <w:r>
        <w:rPr>
          <w:rFonts w:ascii="Goudy Old Style" w:hAnsi="Goudy Old Style"/>
          <w:sz w:val="24"/>
          <w:szCs w:val="24"/>
          <w14:ligatures w14:val="none"/>
        </w:rPr>
        <w:t> </w:t>
      </w:r>
    </w:p>
    <w:p w:rsidR="00D7310F" w:rsidRDefault="00D7310F" w:rsidP="00D7310F">
      <w:pPr>
        <w:widowControl w:val="0"/>
        <w:rPr>
          <w:rFonts w:ascii="Goudy Old Style" w:hAnsi="Goudy Old Style"/>
          <w:sz w:val="14"/>
          <w:szCs w:val="14"/>
          <w14:ligatures w14:val="none"/>
        </w:rPr>
      </w:pPr>
      <w:r>
        <w:rPr>
          <w:rFonts w:ascii="Goudy Old Style" w:hAnsi="Goudy Old Style"/>
          <w:sz w:val="14"/>
          <w:szCs w:val="14"/>
          <w14:ligatures w14:val="none"/>
        </w:rPr>
        <w:t> </w:t>
      </w:r>
    </w:p>
    <w:p w:rsidR="00D7310F" w:rsidRDefault="00D7310F" w:rsidP="00D7310F">
      <w:pPr>
        <w:widowControl w:val="0"/>
        <w:rPr>
          <w:rFonts w:ascii="Goudy Old Style" w:hAnsi="Goudy Old Style"/>
          <w:sz w:val="14"/>
          <w:szCs w:val="14"/>
          <w14:ligatures w14:val="none"/>
        </w:rPr>
      </w:pPr>
      <w:r>
        <w:rPr>
          <w:rFonts w:ascii="Goudy Old Style" w:hAnsi="Goudy Old Style"/>
          <w:b/>
          <w:bCs/>
          <w:sz w:val="24"/>
          <w:szCs w:val="24"/>
          <w14:ligatures w14:val="none"/>
        </w:rPr>
        <w:t>Lettura Breve 2 Cor 1, 3-4</w:t>
      </w:r>
      <w:r>
        <w:rPr>
          <w:rFonts w:ascii="Goudy Old Style" w:hAnsi="Goudy Old Style"/>
          <w:b/>
          <w:bCs/>
          <w:sz w:val="24"/>
          <w:szCs w:val="24"/>
          <w14:ligatures w14:val="none"/>
        </w:rPr>
        <w:br/>
      </w:r>
      <w:r>
        <w:rPr>
          <w:rFonts w:ascii="Goudy Old Style" w:hAnsi="Goudy Old Style"/>
          <w:sz w:val="24"/>
          <w:szCs w:val="24"/>
          <w14:ligatures w14:val="none"/>
        </w:rPr>
        <w:t>Sia benedetto Dio, Padre del Signore nostro Gesù Cristo, Padre misericordioso e Dio di ogni consolazione, il quale ci consola in ogni nostra tribolazione, perché possiamo anche noi consolare quelli che si trovano in qualsiasi genere di afflizione con la consolazione con cui siamo consolati noi stessi da Dio.</w:t>
      </w:r>
      <w:r>
        <w:rPr>
          <w:rFonts w:ascii="Goudy Old Style" w:hAnsi="Goudy Old Style"/>
          <w:sz w:val="24"/>
          <w:szCs w:val="24"/>
          <w14:ligatures w14:val="none"/>
        </w:rPr>
        <w:br/>
      </w:r>
    </w:p>
    <w:p w:rsidR="00D7310F" w:rsidRDefault="00D7310F" w:rsidP="00D7310F">
      <w:pPr>
        <w:widowControl w:val="0"/>
        <w:rPr>
          <w:rFonts w:ascii="Book Antiqua" w:hAnsi="Book Antiqua"/>
          <w:sz w:val="24"/>
          <w:szCs w:val="24"/>
          <w14:ligatures w14:val="none"/>
        </w:rPr>
      </w:pPr>
      <w:r>
        <w:rPr>
          <w:rFonts w:ascii="Goudy Old Style" w:hAnsi="Goudy Old Style"/>
          <w:b/>
          <w:bCs/>
          <w:sz w:val="24"/>
          <w:szCs w:val="24"/>
          <w14:ligatures w14:val="none"/>
        </w:rPr>
        <w:t>Responsorio</w:t>
      </w:r>
      <w:r>
        <w:rPr>
          <w:rFonts w:ascii="Goudy Old Style" w:hAnsi="Goudy Old Style"/>
          <w:b/>
          <w:bCs/>
          <w:sz w:val="24"/>
          <w:szCs w:val="24"/>
          <w14:ligatures w14:val="none"/>
        </w:rPr>
        <w:br/>
      </w:r>
      <w:r>
        <w:rPr>
          <w:rFonts w:ascii="Book Antiqua" w:hAnsi="Book Antiqua"/>
          <w:sz w:val="24"/>
          <w:szCs w:val="24"/>
          <w14:ligatures w14:val="none"/>
        </w:rPr>
        <w:t>Ke’ayyâl    ta’arog ‘al ‘afîqê mâyim</w:t>
      </w:r>
    </w:p>
    <w:p w:rsidR="00D7310F" w:rsidRDefault="00D7310F" w:rsidP="00D7310F">
      <w:pPr>
        <w:widowControl w:val="0"/>
        <w:rPr>
          <w:rFonts w:ascii="Book Antiqua" w:hAnsi="Book Antiqua"/>
          <w:i/>
          <w:iCs/>
          <w:sz w:val="24"/>
          <w:szCs w:val="24"/>
          <w14:ligatures w14:val="none"/>
        </w:rPr>
      </w:pPr>
      <w:r>
        <w:rPr>
          <w:rFonts w:ascii="Book Antiqua" w:hAnsi="Book Antiqua"/>
          <w:sz w:val="24"/>
          <w:szCs w:val="24"/>
          <w14:ligatures w14:val="none"/>
        </w:rPr>
        <w:t xml:space="preserve">‘al ‘afîqê    mâyim. </w:t>
      </w:r>
      <w:r>
        <w:rPr>
          <w:rFonts w:ascii="Book Antiqua" w:hAnsi="Book Antiqua"/>
          <w:i/>
          <w:iCs/>
          <w:sz w:val="24"/>
          <w:szCs w:val="24"/>
          <w14:ligatures w14:val="none"/>
        </w:rPr>
        <w:t>(2 volte)</w:t>
      </w:r>
    </w:p>
    <w:p w:rsidR="00D7310F" w:rsidRDefault="00D7310F" w:rsidP="00D7310F">
      <w:pPr>
        <w:widowControl w:val="0"/>
        <w:rPr>
          <w:rFonts w:ascii="Book Antiqua" w:hAnsi="Book Antiqua"/>
          <w:sz w:val="24"/>
          <w:szCs w:val="24"/>
          <w14:ligatures w14:val="none"/>
        </w:rPr>
      </w:pPr>
      <w:r>
        <w:rPr>
          <w:rFonts w:ascii="Book Antiqua" w:hAnsi="Book Antiqua"/>
          <w:sz w:val="24"/>
          <w:szCs w:val="24"/>
          <w14:ligatures w14:val="none"/>
        </w:rPr>
        <w:t> </w:t>
      </w:r>
    </w:p>
    <w:p w:rsidR="00D7310F" w:rsidRDefault="00D7310F" w:rsidP="00D7310F">
      <w:pPr>
        <w:widowControl w:val="0"/>
        <w:rPr>
          <w:rFonts w:ascii="Book Antiqua" w:hAnsi="Book Antiqua"/>
          <w:sz w:val="24"/>
          <w:szCs w:val="24"/>
          <w14:ligatures w14:val="none"/>
        </w:rPr>
      </w:pPr>
      <w:r>
        <w:rPr>
          <w:rFonts w:ascii="Book Antiqua" w:hAnsi="Book Antiqua"/>
          <w:sz w:val="24"/>
          <w:szCs w:val="24"/>
          <w14:ligatures w14:val="none"/>
        </w:rPr>
        <w:t>Ken nafshî ta’arog ‘eleykha Adonaj</w:t>
      </w:r>
    </w:p>
    <w:p w:rsidR="00D7310F" w:rsidRDefault="00D7310F" w:rsidP="00D7310F">
      <w:pPr>
        <w:widowControl w:val="0"/>
        <w:rPr>
          <w:rFonts w:ascii="Book Antiqua" w:hAnsi="Book Antiqua"/>
          <w:sz w:val="24"/>
          <w:szCs w:val="24"/>
          <w14:ligatures w14:val="none"/>
        </w:rPr>
      </w:pPr>
      <w:r>
        <w:rPr>
          <w:rFonts w:ascii="Book Antiqua" w:hAnsi="Book Antiqua"/>
          <w:sz w:val="24"/>
          <w:szCs w:val="24"/>
          <w14:ligatures w14:val="none"/>
        </w:rPr>
        <w:t xml:space="preserve">‘eleykha Adonay. </w:t>
      </w:r>
      <w:r>
        <w:rPr>
          <w:rFonts w:ascii="Book Antiqua" w:hAnsi="Book Antiqua"/>
          <w:i/>
          <w:iCs/>
          <w:sz w:val="24"/>
          <w:szCs w:val="24"/>
          <w14:ligatures w14:val="none"/>
        </w:rPr>
        <w:t>(2 volte)</w:t>
      </w:r>
    </w:p>
    <w:p w:rsidR="00D7310F" w:rsidRDefault="00D7310F" w:rsidP="00D7310F">
      <w:pPr>
        <w:widowControl w:val="0"/>
        <w:rPr>
          <w:rFonts w:ascii="Book Antiqua" w:hAnsi="Book Antiqua"/>
          <w:sz w:val="24"/>
          <w:szCs w:val="24"/>
          <w14:ligatures w14:val="none"/>
        </w:rPr>
      </w:pPr>
      <w:r>
        <w:rPr>
          <w:rFonts w:ascii="Book Antiqua" w:hAnsi="Book Antiqua"/>
          <w:sz w:val="24"/>
          <w:szCs w:val="24"/>
          <w14:ligatures w14:val="none"/>
        </w:rPr>
        <w:t> </w:t>
      </w:r>
    </w:p>
    <w:p w:rsidR="00D7310F" w:rsidRDefault="00D7310F" w:rsidP="00D7310F">
      <w:pPr>
        <w:widowControl w:val="0"/>
        <w:rPr>
          <w:rFonts w:ascii="Book Antiqua" w:hAnsi="Book Antiqua"/>
          <w:bCs/>
          <w:i/>
          <w:iCs/>
          <w:sz w:val="24"/>
          <w:szCs w:val="24"/>
          <w14:ligatures w14:val="none"/>
        </w:rPr>
      </w:pPr>
      <w:r>
        <w:rPr>
          <w:rFonts w:ascii="Book Antiqua" w:hAnsi="Book Antiqua"/>
          <w:bCs/>
          <w:i/>
          <w:iCs/>
          <w:sz w:val="24"/>
          <w:szCs w:val="24"/>
          <w14:ligatures w14:val="none"/>
        </w:rPr>
        <w:t>Trad.:</w:t>
      </w:r>
    </w:p>
    <w:p w:rsidR="00D7310F" w:rsidRDefault="00D7310F" w:rsidP="00D7310F">
      <w:pPr>
        <w:widowControl w:val="0"/>
        <w:rPr>
          <w:rFonts w:ascii="Book Antiqua" w:hAnsi="Book Antiqua"/>
          <w:i/>
          <w:iCs/>
          <w:sz w:val="24"/>
          <w:szCs w:val="24"/>
          <w14:ligatures w14:val="none"/>
        </w:rPr>
      </w:pPr>
      <w:r>
        <w:rPr>
          <w:rFonts w:ascii="Book Antiqua" w:hAnsi="Book Antiqua"/>
          <w:i/>
          <w:iCs/>
          <w:sz w:val="24"/>
          <w:szCs w:val="24"/>
          <w14:ligatures w14:val="none"/>
        </w:rPr>
        <w:t>Come la cerva anela ai corsi d’acqua</w:t>
      </w:r>
    </w:p>
    <w:p w:rsidR="00D7310F" w:rsidRDefault="00D7310F" w:rsidP="00D7310F">
      <w:pPr>
        <w:widowControl w:val="0"/>
        <w:rPr>
          <w:rFonts w:ascii="Book Antiqua" w:hAnsi="Book Antiqua"/>
          <w:i/>
          <w:iCs/>
          <w:sz w:val="24"/>
          <w:szCs w:val="24"/>
          <w14:ligatures w14:val="none"/>
        </w:rPr>
      </w:pPr>
      <w:r>
        <w:rPr>
          <w:rFonts w:ascii="Book Antiqua" w:hAnsi="Book Antiqua"/>
          <w:i/>
          <w:iCs/>
          <w:sz w:val="24"/>
          <w:szCs w:val="24"/>
          <w14:ligatures w14:val="none"/>
        </w:rPr>
        <w:t>così l’anima mia anela a te, o Dio.</w:t>
      </w:r>
    </w:p>
    <w:p w:rsidR="00D7310F" w:rsidRDefault="00D7310F" w:rsidP="00D7310F">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7310F" w:rsidRDefault="00D7310F" w:rsidP="00D7310F">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7310F" w:rsidRDefault="00D7310F" w:rsidP="00D7310F">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7310F" w:rsidRDefault="00D7310F" w:rsidP="00D7310F">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7310F" w:rsidRDefault="00D7310F" w:rsidP="00D7310F">
      <w:pPr>
        <w:widowControl w:val="0"/>
        <w:rPr>
          <w:rFonts w:ascii="Goudy Old Style" w:hAnsi="Goudy Old Style"/>
          <w:sz w:val="24"/>
          <w:szCs w:val="24"/>
          <w14:ligatures w14:val="none"/>
        </w:rPr>
      </w:pPr>
      <w:r>
        <w:rPr>
          <w:rFonts w:ascii="Goudy Old Style" w:hAnsi="Goudy Old Style"/>
          <w:b/>
          <w:bCs/>
          <w:sz w:val="24"/>
          <w:szCs w:val="24"/>
          <w14:ligatures w14:val="none"/>
        </w:rPr>
        <w:t>Antifona al Magnificat</w:t>
      </w:r>
      <w:r>
        <w:rPr>
          <w:rFonts w:ascii="Goudy Old Style" w:hAnsi="Goudy Old Style"/>
          <w:b/>
          <w:bCs/>
          <w:sz w:val="24"/>
          <w:szCs w:val="24"/>
          <w14:ligatures w14:val="none"/>
        </w:rPr>
        <w:br/>
      </w:r>
      <w:r>
        <w:rPr>
          <w:rFonts w:ascii="Goudy Old Style" w:hAnsi="Goudy Old Style"/>
          <w:sz w:val="24"/>
          <w:szCs w:val="24"/>
          <w14:ligatures w14:val="none"/>
        </w:rPr>
        <w:lastRenderedPageBreak/>
        <w:t>Rendete a Cesare quello che è di Cesare</w:t>
      </w:r>
      <w:r>
        <w:rPr>
          <w:rFonts w:ascii="Goudy Old Style" w:hAnsi="Goudy Old Style"/>
          <w:sz w:val="24"/>
          <w:szCs w:val="24"/>
          <w14:ligatures w14:val="none"/>
        </w:rPr>
        <w:br/>
        <w:t xml:space="preserve">e a Dio quello che è di Dio, alleluia. </w:t>
      </w:r>
    </w:p>
    <w:p w:rsidR="00D7310F" w:rsidRDefault="00D7310F" w:rsidP="00D7310F">
      <w:pPr>
        <w:widowControl w:val="0"/>
        <w:rPr>
          <w:rFonts w:ascii="Goudy Old Style" w:hAnsi="Goudy Old Style"/>
          <w:b/>
          <w:bCs/>
          <w:sz w:val="10"/>
          <w:szCs w:val="10"/>
          <w14:ligatures w14:val="none"/>
        </w:rPr>
      </w:pPr>
      <w:r>
        <w:rPr>
          <w:rFonts w:ascii="Goudy Old Style" w:hAnsi="Goudy Old Style"/>
          <w:b/>
          <w:bCs/>
          <w:sz w:val="10"/>
          <w:szCs w:val="10"/>
          <w14:ligatures w14:val="none"/>
        </w:rPr>
        <w:t> </w:t>
      </w:r>
    </w:p>
    <w:p w:rsidR="00D7310F" w:rsidRDefault="00D7310F" w:rsidP="00D7310F">
      <w:pPr>
        <w:pStyle w:val="Titolo8"/>
        <w:keepNext/>
        <w:rPr>
          <w:rFonts w:ascii="Goudy Old Style" w:hAnsi="Goudy Old Style"/>
          <w:b/>
          <w:bCs/>
          <w:sz w:val="24"/>
          <w:szCs w:val="24"/>
          <w14:ligatures w14:val="none"/>
        </w:rPr>
      </w:pPr>
      <w:r>
        <w:rPr>
          <w:rFonts w:ascii="Goudy Old Style" w:hAnsi="Goudy Old Style"/>
          <w:b/>
          <w:bCs/>
          <w:sz w:val="24"/>
          <w:szCs w:val="24"/>
          <w14:ligatures w14:val="none"/>
        </w:rPr>
        <w:t>Intercessioni</w:t>
      </w:r>
    </w:p>
    <w:p w:rsidR="00D7310F" w:rsidRDefault="00D7310F" w:rsidP="00D7310F">
      <w:pPr>
        <w:widowControl w:val="0"/>
        <w:rPr>
          <w:rFonts w:ascii="Goudy Old Style" w:hAnsi="Goudy Old Style"/>
          <w:sz w:val="24"/>
          <w:szCs w:val="24"/>
          <w14:ligatures w14:val="none"/>
        </w:rPr>
      </w:pPr>
      <w:r>
        <w:rPr>
          <w:rFonts w:ascii="Goudy Old Style" w:hAnsi="Goudy Old Style"/>
          <w:sz w:val="24"/>
          <w:szCs w:val="24"/>
          <w14:ligatures w14:val="none"/>
        </w:rPr>
        <w:t xml:space="preserve">Cristo è il nostro capo e noi siamo le sue membra. A lui lode e gloria nei secoli. Acclamiamo: </w:t>
      </w:r>
    </w:p>
    <w:p w:rsidR="00D7310F" w:rsidRDefault="00D7310F" w:rsidP="00D7310F">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Cantate Dominum cantico novum alleluia, alleluia  </w:t>
      </w:r>
    </w:p>
    <w:p w:rsidR="00D7310F" w:rsidRDefault="00D7310F" w:rsidP="00D7310F">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7310F" w:rsidRDefault="00D7310F" w:rsidP="00D7310F">
      <w:pPr>
        <w:widowControl w:val="0"/>
        <w:rPr>
          <w:rFonts w:ascii="Goudy Old Style" w:hAnsi="Goudy Old Style"/>
          <w:sz w:val="24"/>
          <w:szCs w:val="24"/>
          <w14:ligatures w14:val="none"/>
        </w:rPr>
      </w:pPr>
      <w:r>
        <w:rPr>
          <w:rFonts w:ascii="Goudy Old Style" w:hAnsi="Goudy Old Style"/>
          <w:sz w:val="24"/>
          <w:szCs w:val="24"/>
          <w14:ligatures w14:val="none"/>
        </w:rPr>
        <w:t>Padre datore di vita ti preghiamo per la terra d’Africa perché a partire dai propri valori sappia porre al centro l’uomo e andare oltre le divisioni, senza mai dimenticare la Giustizia e la condivisione con gli altri popoli della terra.</w:t>
      </w:r>
    </w:p>
    <w:p w:rsidR="00D7310F" w:rsidRDefault="00D7310F" w:rsidP="00D7310F">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D7310F" w:rsidRDefault="00D7310F" w:rsidP="00D7310F">
      <w:pPr>
        <w:widowControl w:val="0"/>
        <w:jc w:val="both"/>
        <w:rPr>
          <w:rFonts w:ascii="Goudy Old Style" w:hAnsi="Goudy Old Style"/>
          <w:sz w:val="24"/>
          <w:szCs w:val="24"/>
          <w14:ligatures w14:val="none"/>
        </w:rPr>
      </w:pPr>
      <w:r>
        <w:rPr>
          <w:rFonts w:ascii="Goudy Old Style" w:hAnsi="Goudy Old Style"/>
          <w:sz w:val="24"/>
          <w:szCs w:val="24"/>
          <w14:ligatures w14:val="none"/>
        </w:rPr>
        <w:t>Padre del cielo e della terra, ti preghiamo per i tuoi figli in Oceania affinché accolgano il dono dell’annuncio e della fede che cambia il cuore e il Vangelo, testimoniato nella vita dei cristiani, sia sempre a favore della Pace fra i popoli. </w:t>
      </w:r>
    </w:p>
    <w:p w:rsidR="00D7310F" w:rsidRDefault="00D7310F" w:rsidP="00D7310F">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D7310F" w:rsidRDefault="00D7310F" w:rsidP="00D7310F">
      <w:pPr>
        <w:widowControl w:val="0"/>
        <w:jc w:val="both"/>
        <w:rPr>
          <w:rFonts w:ascii="Goudy Old Style" w:hAnsi="Goudy Old Style"/>
          <w:sz w:val="24"/>
          <w:szCs w:val="24"/>
          <w14:ligatures w14:val="none"/>
        </w:rPr>
      </w:pPr>
      <w:r>
        <w:rPr>
          <w:rFonts w:ascii="Goudy Old Style" w:hAnsi="Goudy Old Style"/>
          <w:sz w:val="24"/>
          <w:szCs w:val="24"/>
          <w14:ligatures w14:val="none"/>
        </w:rPr>
        <w:t>Padre della giustizia per intercessione del sangue dei martiri dona la libertà del tuo amore al continente americano perché sappia camminare  verso il futuro con la ricchezza della propria spiritualità, nella gioia e nella condivisione generosa.</w:t>
      </w:r>
    </w:p>
    <w:p w:rsidR="00D7310F" w:rsidRDefault="00D7310F" w:rsidP="00D7310F">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D7310F" w:rsidRDefault="00D7310F" w:rsidP="00D7310F">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Padre dei poveri ti preghiamo per la terra d’Asia, il continente più giovane: fa’ che la vocazione alla vita sia accompagnata e sostenuta dal forte spirito religioso di ogni uomo e donna e possa trovare il suo significato profondo nel Vangelo.  </w:t>
      </w:r>
    </w:p>
    <w:p w:rsidR="00D7310F" w:rsidRDefault="00D7310F" w:rsidP="00D7310F">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D7310F" w:rsidRDefault="00D7310F" w:rsidP="00D7310F">
      <w:pPr>
        <w:widowControl w:val="0"/>
        <w:jc w:val="both"/>
        <w:rPr>
          <w:rFonts w:ascii="Goudy Old Style" w:hAnsi="Goudy Old Style"/>
          <w:sz w:val="24"/>
          <w:szCs w:val="24"/>
          <w14:ligatures w14:val="none"/>
        </w:rPr>
      </w:pPr>
      <w:r>
        <w:rPr>
          <w:rFonts w:ascii="Goudy Old Style" w:hAnsi="Goudy Old Style"/>
          <w:sz w:val="24"/>
          <w:szCs w:val="24"/>
          <w14:ligatures w14:val="none"/>
        </w:rPr>
        <w:t>Padre buono ti preghiamo per il continente europeo perché possa continuare a costruire la sua storia recente di impegno per l’unità e la pace, senza cedere all’egoismo e alla disperazione, senza mai escludere i più deboli, ma lavorando per un nuovo sviluppo solidale.</w:t>
      </w:r>
    </w:p>
    <w:p w:rsidR="00D7310F" w:rsidRDefault="00D7310F" w:rsidP="00D7310F">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D7310F" w:rsidRDefault="00D7310F" w:rsidP="00D7310F">
      <w:pPr>
        <w:spacing w:line="216" w:lineRule="auto"/>
        <w:rPr>
          <w:rFonts w:ascii="Goudy Old Style" w:hAnsi="Goudy Old Style"/>
          <w:sz w:val="24"/>
          <w:szCs w:val="24"/>
          <w14:ligatures w14:val="none"/>
        </w:rPr>
      </w:pPr>
      <w:r>
        <w:rPr>
          <w:rFonts w:ascii="Goudy Old Style" w:hAnsi="Goudy Old Style"/>
          <w:b/>
          <w:bCs/>
          <w:sz w:val="24"/>
          <w:szCs w:val="24"/>
          <w14:ligatures w14:val="none"/>
        </w:rPr>
        <w:t xml:space="preserve">Padre nostro </w:t>
      </w:r>
      <w:r>
        <w:rPr>
          <w:rFonts w:ascii="Goudy Old Style" w:hAnsi="Goudy Old Style"/>
          <w:i/>
          <w:iCs/>
          <w:sz w:val="24"/>
          <w:szCs w:val="24"/>
          <w14:ligatures w14:val="none"/>
        </w:rPr>
        <w:t>(è cantato in russo)</w:t>
      </w:r>
    </w:p>
    <w:p w:rsidR="00D7310F" w:rsidRDefault="00D7310F" w:rsidP="00D7310F">
      <w:pPr>
        <w:spacing w:line="216" w:lineRule="auto"/>
        <w:rPr>
          <w:rFonts w:ascii="Goudy Old Style" w:hAnsi="Goudy Old Style"/>
          <w:sz w:val="24"/>
          <w:szCs w:val="24"/>
          <w14:ligatures w14:val="none"/>
        </w:rPr>
      </w:pPr>
      <w:r>
        <w:rPr>
          <w:rFonts w:ascii="Goudy Old Style" w:hAnsi="Goudy Old Style"/>
          <w:sz w:val="24"/>
          <w:szCs w:val="24"/>
          <w14:ligatures w14:val="none"/>
        </w:rPr>
        <w:t> </w:t>
      </w:r>
    </w:p>
    <w:p w:rsidR="00D7310F" w:rsidRDefault="00D7310F" w:rsidP="00D7310F">
      <w:pPr>
        <w:spacing w:line="216" w:lineRule="auto"/>
        <w:jc w:val="both"/>
        <w:rPr>
          <w:rFonts w:ascii="Goudy Old Style" w:hAnsi="Goudy Old Style"/>
          <w:b/>
          <w:bCs/>
          <w:sz w:val="24"/>
          <w:szCs w:val="24"/>
          <w14:ligatures w14:val="none"/>
        </w:rPr>
      </w:pPr>
      <w:r>
        <w:rPr>
          <w:rFonts w:ascii="Goudy Old Style" w:hAnsi="Goudy Old Style"/>
          <w:b/>
          <w:bCs/>
          <w:sz w:val="24"/>
          <w:szCs w:val="24"/>
          <w14:ligatures w14:val="none"/>
        </w:rPr>
        <w:t xml:space="preserve">Preghiamo: </w:t>
      </w:r>
    </w:p>
    <w:p w:rsidR="00D7310F" w:rsidRDefault="00D7310F" w:rsidP="00D7310F">
      <w:pPr>
        <w:spacing w:line="216" w:lineRule="auto"/>
        <w:jc w:val="both"/>
        <w:rPr>
          <w:rFonts w:ascii="Goudy Old Style" w:hAnsi="Goudy Old Style"/>
          <w:sz w:val="24"/>
          <w:szCs w:val="24"/>
          <w14:ligatures w14:val="none"/>
        </w:rPr>
      </w:pPr>
      <w:r>
        <w:rPr>
          <w:rFonts w:ascii="Goudy Old Style" w:hAnsi="Goudy Old Style"/>
          <w:sz w:val="24"/>
          <w:szCs w:val="24"/>
          <w14:ligatures w14:val="none"/>
        </w:rPr>
        <w:t xml:space="preserve">Padre Santissimo, Tu hai mandato </w:t>
      </w:r>
    </w:p>
    <w:p w:rsidR="00D7310F" w:rsidRDefault="00D7310F" w:rsidP="00D7310F">
      <w:pPr>
        <w:spacing w:line="216" w:lineRule="auto"/>
        <w:jc w:val="both"/>
        <w:rPr>
          <w:rFonts w:ascii="Goudy Old Style" w:hAnsi="Goudy Old Style"/>
          <w:sz w:val="24"/>
          <w:szCs w:val="24"/>
          <w14:ligatures w14:val="none"/>
        </w:rPr>
      </w:pPr>
      <w:r>
        <w:rPr>
          <w:rFonts w:ascii="Goudy Old Style" w:hAnsi="Goudy Old Style"/>
          <w:sz w:val="24"/>
          <w:szCs w:val="24"/>
          <w14:ligatures w14:val="none"/>
        </w:rPr>
        <w:t xml:space="preserve">il Tuo Figlio prediletto lungo del vie del mondo, </w:t>
      </w:r>
    </w:p>
    <w:p w:rsidR="00D7310F" w:rsidRDefault="00D7310F" w:rsidP="00D7310F">
      <w:pPr>
        <w:spacing w:line="216" w:lineRule="auto"/>
        <w:jc w:val="both"/>
        <w:rPr>
          <w:rFonts w:ascii="Goudy Old Style" w:hAnsi="Goudy Old Style"/>
          <w:sz w:val="24"/>
          <w:szCs w:val="24"/>
          <w14:ligatures w14:val="none"/>
        </w:rPr>
      </w:pPr>
      <w:r>
        <w:rPr>
          <w:rFonts w:ascii="Goudy Old Style" w:hAnsi="Goudy Old Style"/>
          <w:sz w:val="24"/>
          <w:szCs w:val="24"/>
          <w14:ligatures w14:val="none"/>
        </w:rPr>
        <w:t xml:space="preserve">Tu hai dato inizio al cammino di Abramo, </w:t>
      </w:r>
    </w:p>
    <w:p w:rsidR="00D7310F" w:rsidRDefault="00D7310F" w:rsidP="00D7310F">
      <w:pPr>
        <w:spacing w:line="216" w:lineRule="auto"/>
        <w:jc w:val="both"/>
        <w:rPr>
          <w:rFonts w:ascii="Goudy Old Style" w:hAnsi="Goudy Old Style"/>
          <w:sz w:val="24"/>
          <w:szCs w:val="24"/>
          <w14:ligatures w14:val="none"/>
        </w:rPr>
      </w:pPr>
      <w:r>
        <w:rPr>
          <w:rFonts w:ascii="Goudy Old Style" w:hAnsi="Goudy Old Style"/>
          <w:sz w:val="24"/>
          <w:szCs w:val="24"/>
          <w14:ligatures w14:val="none"/>
        </w:rPr>
        <w:t xml:space="preserve">hai condotto Mosè, hai inviato i discepoli a due a due </w:t>
      </w:r>
    </w:p>
    <w:p w:rsidR="00D7310F" w:rsidRDefault="00D7310F" w:rsidP="00D7310F">
      <w:pPr>
        <w:spacing w:line="216" w:lineRule="auto"/>
        <w:jc w:val="both"/>
        <w:rPr>
          <w:rFonts w:ascii="Goudy Old Style" w:hAnsi="Goudy Old Style"/>
          <w:sz w:val="24"/>
          <w:szCs w:val="24"/>
          <w14:ligatures w14:val="none"/>
        </w:rPr>
      </w:pPr>
      <w:r>
        <w:rPr>
          <w:rFonts w:ascii="Goudy Old Style" w:hAnsi="Goudy Old Style"/>
          <w:sz w:val="24"/>
          <w:szCs w:val="24"/>
          <w14:ligatures w14:val="none"/>
        </w:rPr>
        <w:t xml:space="preserve">sorretti solo dalla Tua Parola. </w:t>
      </w:r>
    </w:p>
    <w:p w:rsidR="00D7310F" w:rsidRDefault="00D7310F" w:rsidP="00D7310F">
      <w:pPr>
        <w:spacing w:line="216" w:lineRule="auto"/>
        <w:jc w:val="both"/>
        <w:rPr>
          <w:rFonts w:ascii="Goudy Old Style" w:hAnsi="Goudy Old Style"/>
          <w:sz w:val="24"/>
          <w:szCs w:val="24"/>
          <w14:ligatures w14:val="none"/>
        </w:rPr>
      </w:pPr>
      <w:r>
        <w:rPr>
          <w:rFonts w:ascii="Goudy Old Style" w:hAnsi="Goudy Old Style"/>
          <w:sz w:val="24"/>
          <w:szCs w:val="24"/>
          <w14:ligatures w14:val="none"/>
        </w:rPr>
        <w:t xml:space="preserve">Dona anche a noi il tuo Santo Spirito, </w:t>
      </w:r>
    </w:p>
    <w:p w:rsidR="00D7310F" w:rsidRDefault="00D7310F" w:rsidP="00D7310F">
      <w:pPr>
        <w:spacing w:line="216" w:lineRule="auto"/>
        <w:jc w:val="both"/>
        <w:rPr>
          <w:rFonts w:ascii="Goudy Old Style" w:hAnsi="Goudy Old Style"/>
          <w:sz w:val="24"/>
          <w:szCs w:val="24"/>
          <w14:ligatures w14:val="none"/>
        </w:rPr>
      </w:pPr>
      <w:r>
        <w:rPr>
          <w:rFonts w:ascii="Goudy Old Style" w:hAnsi="Goudy Old Style"/>
          <w:sz w:val="24"/>
          <w:szCs w:val="24"/>
          <w14:ligatures w14:val="none"/>
        </w:rPr>
        <w:t xml:space="preserve">perché camminiamo nella certezza del tuo Amore </w:t>
      </w:r>
    </w:p>
    <w:p w:rsidR="00D7310F" w:rsidRDefault="00D7310F" w:rsidP="00D7310F">
      <w:pPr>
        <w:spacing w:line="216" w:lineRule="auto"/>
        <w:jc w:val="both"/>
        <w:rPr>
          <w:rFonts w:ascii="Goudy Old Style" w:hAnsi="Goudy Old Style"/>
          <w:b/>
          <w:bCs/>
          <w:sz w:val="24"/>
          <w:szCs w:val="24"/>
          <w14:ligatures w14:val="none"/>
        </w:rPr>
      </w:pPr>
      <w:r>
        <w:rPr>
          <w:rFonts w:ascii="Goudy Old Style" w:hAnsi="Goudy Old Style"/>
          <w:sz w:val="24"/>
          <w:szCs w:val="24"/>
          <w14:ligatures w14:val="none"/>
        </w:rPr>
        <w:t xml:space="preserve">che non ci lascia mai soli. </w:t>
      </w:r>
      <w:r>
        <w:rPr>
          <w:rFonts w:ascii="Goudy Old Style" w:hAnsi="Goudy Old Style"/>
          <w:b/>
          <w:bCs/>
          <w:sz w:val="24"/>
          <w:szCs w:val="24"/>
          <w14:ligatures w14:val="none"/>
        </w:rPr>
        <w:t>Amen.</w:t>
      </w:r>
    </w:p>
    <w:p w:rsidR="00D7310F" w:rsidRDefault="00D7310F" w:rsidP="00D7310F">
      <w:pPr>
        <w:pStyle w:val="Titolo1"/>
        <w:widowControl w:val="0"/>
        <w:rPr>
          <w:rFonts w:ascii="Goudy Old Style" w:hAnsi="Goudy Old Style"/>
          <w:i w:val="0"/>
          <w:iCs w:val="0"/>
          <w:smallCaps w:val="0"/>
          <w:kern w:val="28"/>
          <w:sz w:val="24"/>
          <w:szCs w:val="24"/>
          <w14:ligatures w14:val="none"/>
        </w:rPr>
      </w:pPr>
      <w:r>
        <w:rPr>
          <w:rFonts w:ascii="Goudy Old Style" w:hAnsi="Goudy Old Style"/>
          <w:i w:val="0"/>
          <w:iCs w:val="0"/>
          <w:smallCaps w:val="0"/>
          <w:kern w:val="28"/>
          <w:sz w:val="24"/>
          <w:szCs w:val="24"/>
          <w14:ligatures w14:val="none"/>
        </w:rPr>
        <w:t> </w:t>
      </w:r>
    </w:p>
    <w:p w:rsidR="00D7310F" w:rsidRDefault="00D7310F" w:rsidP="00D7310F">
      <w:pPr>
        <w:widowControl w:val="0"/>
        <w:jc w:val="both"/>
        <w:rPr>
          <w:rFonts w:ascii="Goudy Old Style" w:hAnsi="Goudy Old Style"/>
          <w:b/>
          <w:bCs/>
          <w:i/>
          <w:iCs/>
          <w:smallCaps/>
          <w:kern w:val="2"/>
          <w:sz w:val="22"/>
          <w:szCs w:val="22"/>
          <w14:ligatures w14:val="none"/>
        </w:rPr>
      </w:pPr>
      <w:r>
        <w:rPr>
          <w:rFonts w:ascii="Goudy Old Style" w:hAnsi="Goudy Old Style"/>
          <w:b/>
          <w:bCs/>
          <w:i/>
          <w:iCs/>
          <w:smallCaps/>
          <w:kern w:val="2"/>
          <w:sz w:val="22"/>
          <w:szCs w:val="22"/>
          <w14:ligatures w14:val="none"/>
        </w:rPr>
        <w:t> </w:t>
      </w:r>
    </w:p>
    <w:p w:rsidR="00D7310F" w:rsidRDefault="00D7310F" w:rsidP="00D7310F">
      <w:pPr>
        <w:widowControl w:val="0"/>
        <w:jc w:val="both"/>
        <w:rPr>
          <w:rFonts w:ascii="Goudy Old Style" w:hAnsi="Goudy Old Style"/>
          <w:b/>
          <w:bCs/>
          <w:i/>
          <w:iCs/>
          <w:smallCaps/>
          <w:kern w:val="2"/>
          <w:sz w:val="22"/>
          <w:szCs w:val="22"/>
          <w14:ligatures w14:val="none"/>
        </w:rPr>
      </w:pPr>
      <w:r>
        <w:rPr>
          <w:rFonts w:ascii="Goudy Old Style" w:hAnsi="Goudy Old Style"/>
          <w:b/>
          <w:bCs/>
          <w:i/>
          <w:iCs/>
          <w:smallCaps/>
          <w:kern w:val="2"/>
          <w:sz w:val="22"/>
          <w:szCs w:val="22"/>
          <w14:ligatures w14:val="none"/>
        </w:rPr>
        <w:t>CANTO; in arabo</w:t>
      </w:r>
    </w:p>
    <w:p w:rsidR="00D7310F" w:rsidRDefault="00D7310F" w:rsidP="00D7310F">
      <w:pPr>
        <w:widowControl w:val="0"/>
        <w:jc w:val="both"/>
        <w:rPr>
          <w:rFonts w:ascii="Goudy Old Style" w:hAnsi="Goudy Old Style"/>
          <w:i/>
          <w:iCs/>
          <w:smallCaps/>
          <w:kern w:val="2"/>
          <w:sz w:val="22"/>
          <w:szCs w:val="22"/>
          <w14:ligatures w14:val="none"/>
        </w:rPr>
      </w:pPr>
      <w:r>
        <w:rPr>
          <w:rFonts w:ascii="Goudy Old Style" w:hAnsi="Goudy Old Style"/>
          <w:i/>
          <w:iCs/>
          <w:smallCaps/>
          <w:kern w:val="2"/>
          <w:sz w:val="22"/>
          <w:szCs w:val="22"/>
          <w14:ligatures w14:val="none"/>
        </w:rPr>
        <w:t>Sotto la tua protezione…...</w:t>
      </w:r>
    </w:p>
    <w:p w:rsidR="00D7310F" w:rsidRDefault="00D7310F" w:rsidP="00D7310F">
      <w:pPr>
        <w:widowControl w:val="0"/>
        <w:jc w:val="both"/>
        <w:rPr>
          <w:rFonts w:ascii="Goudy Old Style" w:hAnsi="Goudy Old Style"/>
          <w:sz w:val="22"/>
          <w:szCs w:val="22"/>
          <w:lang w:val="es-ES"/>
          <w14:ligatures w14:val="none"/>
        </w:rPr>
      </w:pPr>
      <w:r>
        <w:rPr>
          <w:rFonts w:ascii="Goudy Old Style" w:hAnsi="Goudy Old Style"/>
          <w:sz w:val="22"/>
          <w:szCs w:val="22"/>
          <w:lang w:val="es-ES"/>
          <w14:ligatures w14:val="none"/>
        </w:rPr>
        <w:t> </w:t>
      </w:r>
    </w:p>
    <w:p w:rsidR="00D7310F" w:rsidRDefault="00D7310F" w:rsidP="00D7310F">
      <w:pPr>
        <w:widowControl w:val="0"/>
        <w:jc w:val="both"/>
        <w:rPr>
          <w:rFonts w:ascii="Goudy Old Style" w:hAnsi="Goudy Old Style"/>
          <w:sz w:val="22"/>
          <w:szCs w:val="22"/>
          <w:lang w:val="es-ES"/>
          <w14:ligatures w14:val="none"/>
        </w:rPr>
      </w:pPr>
      <w:r>
        <w:rPr>
          <w:rFonts w:ascii="Goudy Old Style" w:hAnsi="Goudy Old Style"/>
          <w:sz w:val="22"/>
          <w:szCs w:val="22"/>
          <w:lang w:val="es-ES"/>
          <w14:ligatures w14:val="none"/>
        </w:rPr>
        <w:t> </w:t>
      </w:r>
    </w:p>
    <w:p w:rsidR="00D7310F" w:rsidRDefault="00D7310F" w:rsidP="00D7310F">
      <w:pPr>
        <w:widowControl w:val="0"/>
        <w:jc w:val="both"/>
        <w:rPr>
          <w:rFonts w:ascii="Goudy Old Style" w:hAnsi="Goudy Old Style"/>
          <w:sz w:val="22"/>
          <w:szCs w:val="22"/>
          <w:lang w:val="es-ES"/>
          <w14:ligatures w14:val="none"/>
        </w:rPr>
      </w:pPr>
      <w:r>
        <w:rPr>
          <w:rFonts w:ascii="Goudy Old Style" w:hAnsi="Goudy Old Style"/>
          <w:sz w:val="22"/>
          <w:szCs w:val="22"/>
          <w:lang w:val="es-ES"/>
          <w14:ligatures w14:val="none"/>
        </w:rPr>
        <w:t> </w:t>
      </w:r>
    </w:p>
    <w:p w:rsidR="00D7310F" w:rsidRDefault="00D7310F" w:rsidP="00D7310F">
      <w:pPr>
        <w:widowControl w:val="0"/>
        <w:rPr>
          <w14:ligatures w14:val="none"/>
        </w:rPr>
      </w:pPr>
      <w:r>
        <w:rPr>
          <w14:ligatures w14:val="none"/>
        </w:rPr>
        <w:t> </w:t>
      </w:r>
    </w:p>
    <w:p w:rsidR="00D315E3" w:rsidRDefault="00D315E3">
      <w:bookmarkStart w:id="0" w:name="_GoBack"/>
      <w:bookmarkEnd w:id="0"/>
    </w:p>
    <w:sectPr w:rsidR="00D315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nanda">
    <w:panose1 w:val="00000000000000000000"/>
    <w:charset w:val="00"/>
    <w:family w:val="auto"/>
    <w:pitch w:val="variable"/>
    <w:sig w:usb0="A000002F" w:usb1="50000002" w:usb2="00000000" w:usb3="00000000" w:csb0="20000003" w:csb1="04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60"/>
    <w:rsid w:val="00D315E3"/>
    <w:rsid w:val="00D7310F"/>
    <w:rsid w:val="00FF6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5B690-D389-4FB5-AD3C-A2BFB4D0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310F"/>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basedOn w:val="Normale"/>
    <w:link w:val="Titolo1Carattere"/>
    <w:uiPriority w:val="9"/>
    <w:qFormat/>
    <w:rsid w:val="00D7310F"/>
    <w:pPr>
      <w:outlineLvl w:val="0"/>
    </w:pPr>
    <w:rPr>
      <w:rFonts w:ascii="Book Antiqua" w:hAnsi="Book Antiqua"/>
      <w:b/>
      <w:bCs/>
      <w:i/>
      <w:iCs/>
      <w:smallCaps/>
      <w:kern w:val="2"/>
      <w:sz w:val="34"/>
      <w:szCs w:val="34"/>
    </w:rPr>
  </w:style>
  <w:style w:type="paragraph" w:styleId="Titolo8">
    <w:name w:val="heading 8"/>
    <w:basedOn w:val="Normale"/>
    <w:link w:val="Titolo8Carattere"/>
    <w:uiPriority w:val="9"/>
    <w:qFormat/>
    <w:rsid w:val="00D7310F"/>
    <w:pPr>
      <w:jc w:val="both"/>
      <w:outlineLvl w:val="7"/>
    </w:pPr>
    <w:rPr>
      <w:rFonts w:ascii="Footlight MT Light" w:hAnsi="Footlight MT Light"/>
      <w:sz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310F"/>
    <w:rPr>
      <w:rFonts w:ascii="Book Antiqua" w:eastAsia="Times New Roman" w:hAnsi="Book Antiqua" w:cs="Times New Roman"/>
      <w:b/>
      <w:bCs/>
      <w:i/>
      <w:iCs/>
      <w:smallCaps/>
      <w:color w:val="000000"/>
      <w:kern w:val="2"/>
      <w:sz w:val="34"/>
      <w:szCs w:val="34"/>
      <w:lang w:eastAsia="it-IT"/>
      <w14:ligatures w14:val="standard"/>
      <w14:cntxtAlts/>
    </w:rPr>
  </w:style>
  <w:style w:type="character" w:customStyle="1" w:styleId="Titolo8Carattere">
    <w:name w:val="Titolo 8 Carattere"/>
    <w:basedOn w:val="Carpredefinitoparagrafo"/>
    <w:link w:val="Titolo8"/>
    <w:uiPriority w:val="9"/>
    <w:rsid w:val="00D7310F"/>
    <w:rPr>
      <w:rFonts w:ascii="Footlight MT Light" w:eastAsia="Times New Roman" w:hAnsi="Footlight MT Light" w:cs="Times New Roman"/>
      <w:color w:val="000000"/>
      <w:kern w:val="28"/>
      <w:sz w:val="3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2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2021-11-26T16:34:00Z</dcterms:created>
  <dcterms:modified xsi:type="dcterms:W3CDTF">2021-11-26T16:35:00Z</dcterms:modified>
</cp:coreProperties>
</file>