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95" w:rsidRPr="00457495" w:rsidRDefault="00457495" w:rsidP="00457495">
      <w:pPr>
        <w:widowControl w:val="0"/>
        <w:jc w:val="center"/>
        <w:rPr>
          <w:rFonts w:ascii="Garamond" w:hAnsi="Garamond"/>
          <w:b/>
          <w:bCs/>
          <w:sz w:val="40"/>
          <w:szCs w:val="40"/>
          <w14:ligatures w14:val="none"/>
        </w:rPr>
      </w:pPr>
      <w:bookmarkStart w:id="0" w:name="_GoBack"/>
      <w:bookmarkEnd w:id="0"/>
      <w:r w:rsidRPr="00457495">
        <w:rPr>
          <w:rFonts w:ascii="Garamond" w:hAnsi="Garamond"/>
          <w:b/>
          <w:bCs/>
          <w:sz w:val="40"/>
          <w:szCs w:val="40"/>
          <w14:ligatures w14:val="none"/>
        </w:rPr>
        <w:t>17 Gennaio 2019</w:t>
      </w:r>
    </w:p>
    <w:p w:rsidR="00457495" w:rsidRPr="00457495" w:rsidRDefault="00457495" w:rsidP="00457495">
      <w:pPr>
        <w:widowControl w:val="0"/>
        <w:jc w:val="center"/>
        <w:rPr>
          <w:rFonts w:ascii="Garamond" w:hAnsi="Garamond"/>
          <w:b/>
          <w:bCs/>
          <w:sz w:val="32"/>
          <w:szCs w:val="32"/>
          <w14:ligatures w14:val="none"/>
        </w:rPr>
      </w:pPr>
      <w:r w:rsidRPr="00457495">
        <w:rPr>
          <w:rFonts w:ascii="Garamond" w:hAnsi="Garamond"/>
          <w:b/>
          <w:bCs/>
          <w:sz w:val="32"/>
          <w:szCs w:val="32"/>
          <w14:ligatures w14:val="none"/>
        </w:rPr>
        <w:t xml:space="preserve">Giornata di studio e </w:t>
      </w:r>
    </w:p>
    <w:p w:rsidR="00457495" w:rsidRPr="00457495" w:rsidRDefault="00457495" w:rsidP="00457495">
      <w:pPr>
        <w:widowControl w:val="0"/>
        <w:jc w:val="center"/>
        <w:rPr>
          <w:rFonts w:ascii="Garamond" w:hAnsi="Garamond"/>
          <w:b/>
          <w:bCs/>
          <w:sz w:val="32"/>
          <w:szCs w:val="32"/>
          <w14:ligatures w14:val="none"/>
        </w:rPr>
      </w:pPr>
      <w:r w:rsidRPr="00457495">
        <w:rPr>
          <w:rFonts w:ascii="Garamond" w:hAnsi="Garamond"/>
          <w:b/>
          <w:bCs/>
          <w:sz w:val="32"/>
          <w:szCs w:val="32"/>
          <w14:ligatures w14:val="none"/>
        </w:rPr>
        <w:t xml:space="preserve">approfondimento </w:t>
      </w:r>
    </w:p>
    <w:p w:rsidR="00457495" w:rsidRPr="00457495" w:rsidRDefault="00457495" w:rsidP="00457495">
      <w:pPr>
        <w:widowControl w:val="0"/>
        <w:jc w:val="center"/>
        <w:rPr>
          <w:rFonts w:ascii="Garamond" w:hAnsi="Garamond"/>
          <w:b/>
          <w:bCs/>
          <w:sz w:val="32"/>
          <w:szCs w:val="32"/>
          <w14:ligatures w14:val="none"/>
        </w:rPr>
      </w:pPr>
      <w:r w:rsidRPr="00457495">
        <w:rPr>
          <w:rFonts w:ascii="Garamond" w:hAnsi="Garamond"/>
          <w:b/>
          <w:bCs/>
          <w:sz w:val="32"/>
          <w:szCs w:val="32"/>
          <w14:ligatures w14:val="none"/>
        </w:rPr>
        <w:t xml:space="preserve">del dialogo ebraico-cristiano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 xml:space="preserve">Sull’altare viene posto il </w:t>
      </w:r>
      <w:proofErr w:type="spellStart"/>
      <w:r w:rsidRPr="00457495">
        <w:rPr>
          <w:rFonts w:ascii="Garamond" w:hAnsi="Garamond"/>
          <w:i/>
          <w:iCs/>
          <w:sz w:val="24"/>
          <w:szCs w:val="24"/>
          <w14:ligatures w14:val="none"/>
        </w:rPr>
        <w:t>tallit</w:t>
      </w:r>
      <w:proofErr w:type="spellEnd"/>
      <w:r w:rsidRPr="00457495">
        <w:rPr>
          <w:rFonts w:ascii="Garamond" w:hAnsi="Garamond"/>
          <w:i/>
          <w:iCs/>
          <w:sz w:val="24"/>
          <w:szCs w:val="24"/>
          <w14:ligatures w14:val="none"/>
        </w:rPr>
        <w:t xml:space="preserve"> con la Parola aperta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Inno</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Danza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b/>
          <w:bCs/>
          <w:sz w:val="24"/>
          <w:szCs w:val="24"/>
          <w14:ligatures w14:val="none"/>
        </w:rPr>
        <w:t>I Antifona</w:t>
      </w:r>
      <w:r w:rsidRPr="00457495">
        <w:rPr>
          <w:rFonts w:ascii="Garamond" w:hAnsi="Garamond"/>
          <w:b/>
          <w:bCs/>
          <w:sz w:val="24"/>
          <w:szCs w:val="24"/>
          <w14:ligatures w14:val="none"/>
        </w:rPr>
        <w:br/>
      </w:r>
      <w:r w:rsidRPr="00457495">
        <w:rPr>
          <w:rFonts w:ascii="Garamond" w:hAnsi="Garamond"/>
          <w:sz w:val="24"/>
          <w:szCs w:val="24"/>
          <w14:ligatures w14:val="none"/>
        </w:rPr>
        <w:t>A te ho gridato, o Signore,</w:t>
      </w:r>
      <w:r w:rsidRPr="00457495">
        <w:rPr>
          <w:rFonts w:ascii="Garamond" w:hAnsi="Garamond"/>
          <w:sz w:val="24"/>
          <w:szCs w:val="24"/>
          <w14:ligatures w14:val="none"/>
        </w:rPr>
        <w:br/>
        <w:t>e tu mi hai guarito;</w:t>
      </w:r>
      <w:r w:rsidRPr="00457495">
        <w:rPr>
          <w:rFonts w:ascii="Garamond" w:hAnsi="Garamond"/>
          <w:sz w:val="24"/>
          <w:szCs w:val="24"/>
          <w14:ligatures w14:val="none"/>
        </w:rPr>
        <w:br/>
        <w:t>ti loderò per sempre.</w:t>
      </w:r>
      <w:r w:rsidRPr="00457495">
        <w:rPr>
          <w:rFonts w:ascii="Garamond" w:hAnsi="Garamond"/>
          <w:sz w:val="24"/>
          <w:szCs w:val="24"/>
          <w14:ligatures w14:val="none"/>
        </w:rPr>
        <w:br/>
      </w:r>
      <w:r w:rsidRPr="00457495">
        <w:rPr>
          <w:rFonts w:ascii="Garamond" w:hAnsi="Garamond"/>
          <w:sz w:val="24"/>
          <w:szCs w:val="24"/>
          <w14:ligatures w14:val="none"/>
        </w:rPr>
        <w:br/>
      </w:r>
      <w:r w:rsidRPr="00457495">
        <w:rPr>
          <w:rFonts w:ascii="Garamond" w:hAnsi="Garamond"/>
          <w:b/>
          <w:bCs/>
          <w:sz w:val="24"/>
          <w:szCs w:val="24"/>
          <w14:ligatures w14:val="none"/>
        </w:rPr>
        <w:t>SALMO 29 Ringraziamento per la liberazione dalla morte</w:t>
      </w:r>
      <w:r w:rsidRPr="00457495">
        <w:rPr>
          <w:rFonts w:ascii="Garamond" w:hAnsi="Garamond"/>
          <w:b/>
          <w:bCs/>
          <w:sz w:val="24"/>
          <w:szCs w:val="24"/>
          <w14:ligatures w14:val="none"/>
        </w:rPr>
        <w:br/>
      </w:r>
      <w:r w:rsidRPr="00457495">
        <w:rPr>
          <w:rFonts w:ascii="Garamond" w:hAnsi="Garamond"/>
          <w:sz w:val="24"/>
          <w:szCs w:val="24"/>
          <w14:ligatures w14:val="none"/>
        </w:rPr>
        <w:br/>
        <w:t>Ti esalterò, Signore, perché mi hai liberato *</w:t>
      </w:r>
      <w:r w:rsidRPr="00457495">
        <w:rPr>
          <w:rFonts w:ascii="Garamond" w:hAnsi="Garamond"/>
          <w:sz w:val="24"/>
          <w:szCs w:val="24"/>
          <w14:ligatures w14:val="none"/>
        </w:rPr>
        <w:br/>
        <w:t xml:space="preserve">e su di me non hai lasciato esultare i nemici. </w:t>
      </w:r>
      <w:r w:rsidRPr="00457495">
        <w:rPr>
          <w:rFonts w:ascii="Garamond" w:hAnsi="Garamond"/>
          <w:sz w:val="24"/>
          <w:szCs w:val="24"/>
          <w14:ligatures w14:val="none"/>
        </w:rPr>
        <w:br/>
        <w:t>Signore Dio mio, *</w:t>
      </w:r>
      <w:r w:rsidRPr="00457495">
        <w:rPr>
          <w:rFonts w:ascii="Garamond" w:hAnsi="Garamond"/>
          <w:sz w:val="24"/>
          <w:szCs w:val="24"/>
          <w14:ligatures w14:val="none"/>
        </w:rPr>
        <w:br/>
        <w:t xml:space="preserve">a te ho gridato e mi hai guarito. </w:t>
      </w:r>
      <w:r w:rsidRPr="00457495">
        <w:rPr>
          <w:rFonts w:ascii="Garamond" w:hAnsi="Garamond"/>
          <w:sz w:val="24"/>
          <w:szCs w:val="24"/>
          <w14:ligatures w14:val="none"/>
        </w:rPr>
        <w:br/>
      </w:r>
      <w:r w:rsidRPr="00457495">
        <w:rPr>
          <w:rFonts w:ascii="Garamond" w:hAnsi="Garamond"/>
          <w:sz w:val="24"/>
          <w:szCs w:val="24"/>
          <w14:ligatures w14:val="none"/>
        </w:rPr>
        <w:tab/>
        <w:t>Signore, mi hai fatto risalire dagli inferi, *</w:t>
      </w:r>
      <w:r w:rsidRPr="00457495">
        <w:rPr>
          <w:rFonts w:ascii="Garamond" w:hAnsi="Garamond"/>
          <w:sz w:val="24"/>
          <w:szCs w:val="24"/>
          <w14:ligatures w14:val="none"/>
        </w:rPr>
        <w:br/>
        <w:t xml:space="preserve">      mi hai dato vita perché non scendessi nella tomba. </w:t>
      </w:r>
      <w:r w:rsidRPr="00457495">
        <w:rPr>
          <w:rFonts w:ascii="Garamond" w:hAnsi="Garamond"/>
          <w:sz w:val="24"/>
          <w:szCs w:val="24"/>
          <w14:ligatures w14:val="none"/>
        </w:rPr>
        <w:br/>
        <w:t>Cantate inni al Signore, o suoi fedeli, *</w:t>
      </w:r>
      <w:r w:rsidRPr="00457495">
        <w:rPr>
          <w:rFonts w:ascii="Garamond" w:hAnsi="Garamond"/>
          <w:sz w:val="24"/>
          <w:szCs w:val="24"/>
          <w14:ligatures w14:val="none"/>
        </w:rPr>
        <w:br/>
        <w:t xml:space="preserve">rendete grazie al suo santo nome, </w:t>
      </w:r>
      <w:r w:rsidRPr="00457495">
        <w:rPr>
          <w:rFonts w:ascii="Garamond" w:hAnsi="Garamond"/>
          <w:sz w:val="24"/>
          <w:szCs w:val="24"/>
          <w14:ligatures w14:val="none"/>
        </w:rPr>
        <w:br/>
        <w:t>perché la sua collera dura un istante, *</w:t>
      </w:r>
      <w:r w:rsidRPr="00457495">
        <w:rPr>
          <w:rFonts w:ascii="Garamond" w:hAnsi="Garamond"/>
          <w:sz w:val="24"/>
          <w:szCs w:val="24"/>
          <w14:ligatures w14:val="none"/>
        </w:rPr>
        <w:br/>
        <w:t xml:space="preserve">la sua bontà per tutta la vita. </w:t>
      </w:r>
      <w:r w:rsidRPr="00457495">
        <w:rPr>
          <w:rFonts w:ascii="Garamond" w:hAnsi="Garamond"/>
          <w:sz w:val="24"/>
          <w:szCs w:val="24"/>
          <w14:ligatures w14:val="none"/>
        </w:rPr>
        <w:br/>
      </w:r>
      <w:r w:rsidRPr="00457495">
        <w:rPr>
          <w:rFonts w:ascii="Garamond" w:hAnsi="Garamond"/>
          <w:sz w:val="24"/>
          <w:szCs w:val="24"/>
          <w14:ligatures w14:val="none"/>
        </w:rPr>
        <w:tab/>
        <w:t>Alla sera sopraggiunge il pianto *</w:t>
      </w:r>
      <w:r w:rsidRPr="00457495">
        <w:rPr>
          <w:rFonts w:ascii="Garamond" w:hAnsi="Garamond"/>
          <w:sz w:val="24"/>
          <w:szCs w:val="24"/>
          <w14:ligatures w14:val="none"/>
        </w:rPr>
        <w:br/>
      </w:r>
      <w:r w:rsidRPr="00457495">
        <w:rPr>
          <w:rFonts w:ascii="Garamond" w:hAnsi="Garamond"/>
          <w:sz w:val="24"/>
          <w:szCs w:val="24"/>
          <w14:ligatures w14:val="none"/>
        </w:rPr>
        <w:tab/>
        <w:t xml:space="preserve">e al mattino, ecco la gioia. </w:t>
      </w:r>
      <w:r w:rsidRPr="00457495">
        <w:rPr>
          <w:rFonts w:ascii="Garamond" w:hAnsi="Garamond"/>
          <w:sz w:val="24"/>
          <w:szCs w:val="24"/>
          <w14:ligatures w14:val="none"/>
        </w:rPr>
        <w:br/>
        <w:t>Nella mia prosperità ho detto: *</w:t>
      </w:r>
      <w:r w:rsidRPr="00457495">
        <w:rPr>
          <w:rFonts w:ascii="Garamond" w:hAnsi="Garamond"/>
          <w:sz w:val="24"/>
          <w:szCs w:val="24"/>
          <w14:ligatures w14:val="none"/>
        </w:rPr>
        <w:br/>
        <w:t xml:space="preserve">«Nulla mi farà vacillare!». </w:t>
      </w:r>
      <w:r w:rsidRPr="00457495">
        <w:rPr>
          <w:rFonts w:ascii="Garamond" w:hAnsi="Garamond"/>
          <w:sz w:val="24"/>
          <w:szCs w:val="24"/>
          <w14:ligatures w14:val="none"/>
        </w:rPr>
        <w:br/>
      </w:r>
      <w:r w:rsidRPr="00457495">
        <w:rPr>
          <w:rFonts w:ascii="Garamond" w:hAnsi="Garamond"/>
          <w:sz w:val="24"/>
          <w:szCs w:val="24"/>
          <w14:ligatures w14:val="none"/>
        </w:rPr>
        <w:tab/>
        <w:t>Nella tua bontà, o Signore, *</w:t>
      </w:r>
      <w:r w:rsidRPr="00457495">
        <w:rPr>
          <w:rFonts w:ascii="Garamond" w:hAnsi="Garamond"/>
          <w:sz w:val="24"/>
          <w:szCs w:val="24"/>
          <w14:ligatures w14:val="none"/>
        </w:rPr>
        <w:br/>
      </w:r>
      <w:r w:rsidRPr="00457495">
        <w:rPr>
          <w:rFonts w:ascii="Garamond" w:hAnsi="Garamond"/>
          <w:sz w:val="24"/>
          <w:szCs w:val="24"/>
          <w14:ligatures w14:val="none"/>
        </w:rPr>
        <w:tab/>
        <w:t xml:space="preserve">mi hai posto su un monte sicuro; </w:t>
      </w:r>
      <w:r w:rsidRPr="00457495">
        <w:rPr>
          <w:rFonts w:ascii="Garamond" w:hAnsi="Garamond"/>
          <w:sz w:val="24"/>
          <w:szCs w:val="24"/>
          <w14:ligatures w14:val="none"/>
        </w:rPr>
        <w:br/>
      </w:r>
      <w:r w:rsidRPr="00457495">
        <w:rPr>
          <w:rFonts w:ascii="Garamond" w:hAnsi="Garamond"/>
          <w:sz w:val="24"/>
          <w:szCs w:val="24"/>
          <w14:ligatures w14:val="none"/>
        </w:rPr>
        <w:tab/>
        <w:t>ma quando hai nascosto il tuo volto, *</w:t>
      </w:r>
      <w:r w:rsidRPr="00457495">
        <w:rPr>
          <w:rFonts w:ascii="Garamond" w:hAnsi="Garamond"/>
          <w:sz w:val="24"/>
          <w:szCs w:val="24"/>
          <w14:ligatures w14:val="none"/>
        </w:rPr>
        <w:br/>
      </w:r>
      <w:r w:rsidRPr="00457495">
        <w:rPr>
          <w:rFonts w:ascii="Garamond" w:hAnsi="Garamond"/>
          <w:sz w:val="24"/>
          <w:szCs w:val="24"/>
          <w14:ligatures w14:val="none"/>
        </w:rPr>
        <w:tab/>
        <w:t xml:space="preserve">io sono stato turbato. </w:t>
      </w:r>
      <w:r w:rsidRPr="00457495">
        <w:rPr>
          <w:rFonts w:ascii="Garamond" w:hAnsi="Garamond"/>
          <w:sz w:val="24"/>
          <w:szCs w:val="24"/>
          <w14:ligatures w14:val="none"/>
        </w:rPr>
        <w:br/>
        <w:t>A te grido, Signore, *</w:t>
      </w:r>
      <w:r w:rsidRPr="00457495">
        <w:rPr>
          <w:rFonts w:ascii="Garamond" w:hAnsi="Garamond"/>
          <w:sz w:val="24"/>
          <w:szCs w:val="24"/>
          <w14:ligatures w14:val="none"/>
        </w:rPr>
        <w:br/>
        <w:t>chiedo aiuto al mio Dio.</w:t>
      </w:r>
      <w:r w:rsidRPr="00457495">
        <w:rPr>
          <w:rFonts w:ascii="Garamond" w:hAnsi="Garamond"/>
          <w:sz w:val="24"/>
          <w:szCs w:val="24"/>
          <w14:ligatures w14:val="none"/>
        </w:rPr>
        <w:br/>
      </w:r>
      <w:r w:rsidRPr="00457495">
        <w:rPr>
          <w:rFonts w:ascii="Garamond" w:hAnsi="Garamond"/>
          <w:sz w:val="24"/>
          <w:szCs w:val="24"/>
          <w14:ligatures w14:val="none"/>
        </w:rPr>
        <w:tab/>
        <w:t>Quale vantaggio dalla mia morte, *</w:t>
      </w:r>
      <w:r w:rsidRPr="00457495">
        <w:rPr>
          <w:rFonts w:ascii="Garamond" w:hAnsi="Garamond"/>
          <w:sz w:val="24"/>
          <w:szCs w:val="24"/>
          <w14:ligatures w14:val="none"/>
        </w:rPr>
        <w:br/>
      </w:r>
      <w:r w:rsidRPr="00457495">
        <w:rPr>
          <w:rFonts w:ascii="Garamond" w:hAnsi="Garamond"/>
          <w:sz w:val="24"/>
          <w:szCs w:val="24"/>
          <w14:ligatures w14:val="none"/>
        </w:rPr>
        <w:tab/>
        <w:t xml:space="preserve">dalla mia discesa nella tomba? </w:t>
      </w:r>
      <w:r w:rsidRPr="00457495">
        <w:rPr>
          <w:rFonts w:ascii="Garamond" w:hAnsi="Garamond"/>
          <w:sz w:val="24"/>
          <w:szCs w:val="24"/>
          <w14:ligatures w14:val="none"/>
        </w:rPr>
        <w:br/>
      </w:r>
      <w:r w:rsidRPr="00457495">
        <w:rPr>
          <w:rFonts w:ascii="Garamond" w:hAnsi="Garamond"/>
          <w:sz w:val="24"/>
          <w:szCs w:val="24"/>
          <w14:ligatures w14:val="none"/>
        </w:rPr>
        <w:tab/>
        <w:t>Ti potrà forse lodare la polvere *</w:t>
      </w:r>
      <w:r w:rsidRPr="00457495">
        <w:rPr>
          <w:rFonts w:ascii="Garamond" w:hAnsi="Garamond"/>
          <w:sz w:val="24"/>
          <w:szCs w:val="24"/>
          <w14:ligatures w14:val="none"/>
        </w:rPr>
        <w:br/>
      </w:r>
      <w:r w:rsidRPr="00457495">
        <w:rPr>
          <w:rFonts w:ascii="Garamond" w:hAnsi="Garamond"/>
          <w:sz w:val="24"/>
          <w:szCs w:val="24"/>
          <w14:ligatures w14:val="none"/>
        </w:rPr>
        <w:tab/>
        <w:t>e proclamare la tua fedeltà nell'amore?</w:t>
      </w:r>
      <w:r w:rsidRPr="00457495">
        <w:rPr>
          <w:rFonts w:ascii="Garamond" w:hAnsi="Garamond"/>
          <w:sz w:val="24"/>
          <w:szCs w:val="24"/>
          <w14:ligatures w14:val="none"/>
        </w:rPr>
        <w:br/>
      </w:r>
      <w:r w:rsidRPr="00457495">
        <w:rPr>
          <w:rFonts w:ascii="Garamond" w:hAnsi="Garamond"/>
          <w:sz w:val="24"/>
          <w:szCs w:val="24"/>
          <w14:ligatures w14:val="none"/>
        </w:rPr>
        <w:lastRenderedPageBreak/>
        <w:t>Ascolta, Signore, abbi misericordia, *</w:t>
      </w:r>
      <w:r w:rsidRPr="00457495">
        <w:rPr>
          <w:rFonts w:ascii="Garamond" w:hAnsi="Garamond"/>
          <w:sz w:val="24"/>
          <w:szCs w:val="24"/>
          <w14:ligatures w14:val="none"/>
        </w:rPr>
        <w:br/>
        <w:t xml:space="preserve">Signore, vieni in mio aiuto. </w:t>
      </w:r>
      <w:r w:rsidRPr="00457495">
        <w:rPr>
          <w:rFonts w:ascii="Garamond" w:hAnsi="Garamond"/>
          <w:sz w:val="24"/>
          <w:szCs w:val="24"/>
          <w14:ligatures w14:val="none"/>
        </w:rPr>
        <w:br/>
      </w:r>
      <w:r w:rsidRPr="00457495">
        <w:rPr>
          <w:rFonts w:ascii="Garamond" w:hAnsi="Garamond"/>
          <w:sz w:val="24"/>
          <w:szCs w:val="24"/>
          <w14:ligatures w14:val="none"/>
        </w:rPr>
        <w:tab/>
        <w:t>Hai mutato il mio lamento in danza, *</w:t>
      </w:r>
      <w:r w:rsidRPr="00457495">
        <w:rPr>
          <w:rFonts w:ascii="Garamond" w:hAnsi="Garamond"/>
          <w:sz w:val="24"/>
          <w:szCs w:val="24"/>
          <w14:ligatures w14:val="none"/>
        </w:rPr>
        <w:br/>
      </w:r>
      <w:r w:rsidRPr="00457495">
        <w:rPr>
          <w:rFonts w:ascii="Garamond" w:hAnsi="Garamond"/>
          <w:sz w:val="24"/>
          <w:szCs w:val="24"/>
          <w14:ligatures w14:val="none"/>
        </w:rPr>
        <w:tab/>
        <w:t xml:space="preserve">la mia veste di sacco in abito di gioia, </w:t>
      </w:r>
      <w:r w:rsidRPr="00457495">
        <w:rPr>
          <w:rFonts w:ascii="Garamond" w:hAnsi="Garamond"/>
          <w:sz w:val="24"/>
          <w:szCs w:val="24"/>
          <w14:ligatures w14:val="none"/>
        </w:rPr>
        <w:br/>
      </w:r>
      <w:r w:rsidRPr="00457495">
        <w:rPr>
          <w:rFonts w:ascii="Garamond" w:hAnsi="Garamond"/>
          <w:sz w:val="24"/>
          <w:szCs w:val="24"/>
          <w14:ligatures w14:val="none"/>
        </w:rPr>
        <w:tab/>
        <w:t>perché io possa cantare senza posa. *</w:t>
      </w:r>
      <w:r w:rsidRPr="00457495">
        <w:rPr>
          <w:rFonts w:ascii="Garamond" w:hAnsi="Garamond"/>
          <w:sz w:val="24"/>
          <w:szCs w:val="24"/>
          <w14:ligatures w14:val="none"/>
        </w:rPr>
        <w:br/>
      </w:r>
      <w:r w:rsidRPr="00457495">
        <w:rPr>
          <w:rFonts w:ascii="Garamond" w:hAnsi="Garamond"/>
          <w:sz w:val="24"/>
          <w:szCs w:val="24"/>
          <w14:ligatures w14:val="none"/>
        </w:rPr>
        <w:tab/>
        <w:t>Signore, mio Dio, ti loderò per sempre.</w:t>
      </w:r>
      <w:r w:rsidRPr="00457495">
        <w:rPr>
          <w:rFonts w:ascii="Garamond" w:hAnsi="Garamond"/>
          <w:sz w:val="24"/>
          <w:szCs w:val="24"/>
          <w14:ligatures w14:val="none"/>
        </w:rPr>
        <w:br/>
      </w:r>
      <w:r w:rsidRPr="00457495">
        <w:rPr>
          <w:rFonts w:ascii="Garamond" w:hAnsi="Garamond"/>
          <w:sz w:val="24"/>
          <w:szCs w:val="24"/>
          <w14:ligatures w14:val="none"/>
        </w:rPr>
        <w:br/>
      </w:r>
      <w:r w:rsidRPr="00457495">
        <w:rPr>
          <w:rFonts w:ascii="Garamond" w:hAnsi="Garamond"/>
          <w:b/>
          <w:bCs/>
          <w:sz w:val="24"/>
          <w:szCs w:val="24"/>
          <w14:ligatures w14:val="none"/>
        </w:rPr>
        <w:t>I Antifona</w:t>
      </w:r>
      <w:r w:rsidRPr="00457495">
        <w:rPr>
          <w:rFonts w:ascii="Garamond" w:hAnsi="Garamond"/>
          <w:b/>
          <w:bCs/>
          <w:sz w:val="24"/>
          <w:szCs w:val="24"/>
          <w14:ligatures w14:val="none"/>
        </w:rPr>
        <w:br/>
      </w:r>
      <w:r w:rsidRPr="00457495">
        <w:rPr>
          <w:rFonts w:ascii="Garamond" w:hAnsi="Garamond"/>
          <w:sz w:val="24"/>
          <w:szCs w:val="24"/>
          <w14:ligatures w14:val="none"/>
        </w:rPr>
        <w:t>A te ho gridato, o Signore,</w:t>
      </w:r>
      <w:r w:rsidRPr="00457495">
        <w:rPr>
          <w:rFonts w:ascii="Garamond" w:hAnsi="Garamond"/>
          <w:sz w:val="24"/>
          <w:szCs w:val="24"/>
          <w14:ligatures w14:val="none"/>
        </w:rPr>
        <w:br/>
        <w:t>e tu mi hai guarito;</w:t>
      </w:r>
      <w:r w:rsidRPr="00457495">
        <w:rPr>
          <w:rFonts w:ascii="Garamond" w:hAnsi="Garamond"/>
          <w:sz w:val="24"/>
          <w:szCs w:val="24"/>
          <w14:ligatures w14:val="none"/>
        </w:rPr>
        <w:br/>
        <w:t>ti loderò per sempre.</w:t>
      </w:r>
      <w:r w:rsidRPr="00457495">
        <w:rPr>
          <w:rFonts w:ascii="Garamond" w:hAnsi="Garamond"/>
          <w:sz w:val="24"/>
          <w:szCs w:val="24"/>
          <w14:ligatures w14:val="none"/>
        </w:rPr>
        <w:br/>
      </w:r>
      <w:r w:rsidRPr="00457495">
        <w:rPr>
          <w:rFonts w:ascii="Garamond" w:hAnsi="Garamond"/>
          <w:sz w:val="24"/>
          <w:szCs w:val="24"/>
          <w14:ligatures w14:val="none"/>
        </w:rPr>
        <w:br/>
      </w:r>
      <w:r w:rsidRPr="00457495">
        <w:rPr>
          <w:rFonts w:ascii="Garamond" w:hAnsi="Garamond"/>
          <w:b/>
          <w:bCs/>
          <w:sz w:val="24"/>
          <w:szCs w:val="24"/>
          <w14:ligatures w14:val="none"/>
        </w:rPr>
        <w:t>II Antifona</w:t>
      </w:r>
      <w:r w:rsidRPr="00457495">
        <w:rPr>
          <w:rFonts w:ascii="Garamond" w:hAnsi="Garamond"/>
          <w:b/>
          <w:bCs/>
          <w:sz w:val="24"/>
          <w:szCs w:val="24"/>
          <w14:ligatures w14:val="none"/>
        </w:rPr>
        <w:br/>
      </w:r>
      <w:r w:rsidRPr="00457495">
        <w:rPr>
          <w:rFonts w:ascii="Garamond" w:hAnsi="Garamond"/>
          <w:sz w:val="24"/>
          <w:szCs w:val="24"/>
          <w14:ligatures w14:val="none"/>
        </w:rPr>
        <w:t>A verdi pascoli e ad acque tranquille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il Signore mi conduce.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pStyle w:val="Titolo1"/>
        <w:widowControl w:val="0"/>
        <w:rPr>
          <w:rFonts w:ascii="Garamond" w:hAnsi="Garamond"/>
          <w:sz w:val="24"/>
          <w:szCs w:val="24"/>
          <w14:ligatures w14:val="none"/>
        </w:rPr>
      </w:pPr>
      <w:proofErr w:type="spellStart"/>
      <w:r w:rsidRPr="00457495">
        <w:rPr>
          <w:rFonts w:ascii="Garamond" w:hAnsi="Garamond"/>
          <w:sz w:val="24"/>
          <w:szCs w:val="24"/>
          <w14:ligatures w14:val="none"/>
        </w:rPr>
        <w:t>Mizmôr</w:t>
      </w:r>
      <w:proofErr w:type="spellEnd"/>
      <w:r w:rsidRPr="00457495">
        <w:rPr>
          <w:rFonts w:ascii="Garamond" w:hAnsi="Garamond"/>
          <w:sz w:val="24"/>
          <w:szCs w:val="24"/>
          <w14:ligatures w14:val="none"/>
        </w:rPr>
        <w:t xml:space="preserve"> le-</w:t>
      </w:r>
      <w:proofErr w:type="spellStart"/>
      <w:r w:rsidRPr="00457495">
        <w:rPr>
          <w:rFonts w:ascii="Garamond" w:hAnsi="Garamond"/>
          <w:sz w:val="24"/>
          <w:szCs w:val="24"/>
          <w14:ligatures w14:val="none"/>
        </w:rPr>
        <w:t>Dâwid</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Sal</w:t>
      </w:r>
      <w:proofErr w:type="spellEnd"/>
      <w:r w:rsidRPr="00457495">
        <w:rPr>
          <w:rFonts w:ascii="Garamond" w:hAnsi="Garamond"/>
          <w:sz w:val="24"/>
          <w:szCs w:val="24"/>
          <w14:ligatures w14:val="none"/>
        </w:rPr>
        <w:t xml:space="preserve"> 23)</w:t>
      </w:r>
      <w:r w:rsidRPr="00457495">
        <w:rPr>
          <w:rFonts w:ascii="Garamond" w:hAnsi="Garamond"/>
          <w:sz w:val="24"/>
          <w:szCs w:val="24"/>
          <w14:ligatures w14:val="none"/>
        </w:rPr>
        <w:tab/>
        <w:t xml:space="preserve"> </w:t>
      </w:r>
    </w:p>
    <w:p w:rsidR="00457495" w:rsidRPr="00457495" w:rsidRDefault="00457495" w:rsidP="00457495">
      <w:pPr>
        <w:widowControl w:val="0"/>
        <w:rPr>
          <w:rFonts w:ascii="Garamond" w:hAnsi="Garamond"/>
          <w:sz w:val="24"/>
          <w:szCs w:val="24"/>
          <w14:ligatures w14:val="none"/>
        </w:rPr>
      </w:pPr>
      <w:proofErr w:type="spellStart"/>
      <w:r w:rsidRPr="00457495">
        <w:rPr>
          <w:rFonts w:ascii="Garamond" w:hAnsi="Garamond"/>
          <w:sz w:val="24"/>
          <w:szCs w:val="24"/>
          <w14:ligatures w14:val="none"/>
        </w:rPr>
        <w:t>Mizmôr</w:t>
      </w:r>
      <w:proofErr w:type="spellEnd"/>
      <w:r w:rsidRPr="00457495">
        <w:rPr>
          <w:rFonts w:ascii="Garamond" w:hAnsi="Garamond"/>
          <w:sz w:val="24"/>
          <w:szCs w:val="24"/>
          <w14:ligatures w14:val="none"/>
        </w:rPr>
        <w:t xml:space="preserve"> le-</w:t>
      </w:r>
      <w:proofErr w:type="spellStart"/>
      <w:r w:rsidRPr="00457495">
        <w:rPr>
          <w:rFonts w:ascii="Garamond" w:hAnsi="Garamond"/>
          <w:sz w:val="24"/>
          <w:szCs w:val="24"/>
          <w14:ligatures w14:val="none"/>
        </w:rPr>
        <w:t>Dâwid</w:t>
      </w:r>
      <w:proofErr w:type="spellEnd"/>
      <w:r w:rsidRPr="00457495">
        <w:rPr>
          <w:rFonts w:ascii="Garamond" w:hAnsi="Garamond"/>
          <w:sz w:val="24"/>
          <w:szCs w:val="24"/>
          <w14:ligatures w14:val="none"/>
        </w:rPr>
        <w:t>.</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Ha-</w:t>
      </w:r>
      <w:proofErr w:type="spellStart"/>
      <w:r w:rsidRPr="00457495">
        <w:rPr>
          <w:rFonts w:ascii="Garamond" w:hAnsi="Garamond"/>
          <w:sz w:val="24"/>
          <w:szCs w:val="24"/>
          <w14:ligatures w14:val="none"/>
        </w:rPr>
        <w:t>Shem</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ro’î</w:t>
      </w:r>
      <w:proofErr w:type="spellEnd"/>
      <w:r w:rsidRPr="00457495">
        <w:rPr>
          <w:rFonts w:ascii="Garamond" w:hAnsi="Garamond"/>
          <w:sz w:val="24"/>
          <w:szCs w:val="24"/>
          <w14:ligatures w14:val="none"/>
        </w:rPr>
        <w:t xml:space="preserve"> lo’ ‘</w:t>
      </w:r>
      <w:proofErr w:type="spellStart"/>
      <w:r w:rsidRPr="00457495">
        <w:rPr>
          <w:rFonts w:ascii="Garamond" w:hAnsi="Garamond"/>
          <w:sz w:val="24"/>
          <w:szCs w:val="24"/>
          <w14:ligatures w14:val="none"/>
        </w:rPr>
        <w:t>ekhesâr</w:t>
      </w:r>
      <w:proofErr w:type="spellEnd"/>
      <w:r w:rsidRPr="00457495">
        <w:rPr>
          <w:rFonts w:ascii="Garamond" w:hAnsi="Garamond"/>
          <w:sz w:val="24"/>
          <w:szCs w:val="24"/>
          <w14:ligatures w14:val="none"/>
        </w:rPr>
        <w:t>.</w:t>
      </w:r>
    </w:p>
    <w:p w:rsidR="00457495" w:rsidRPr="00457495" w:rsidRDefault="00457495" w:rsidP="00457495">
      <w:pPr>
        <w:widowControl w:val="0"/>
        <w:rPr>
          <w:rFonts w:ascii="Garamond" w:hAnsi="Garamond"/>
          <w:sz w:val="24"/>
          <w:szCs w:val="24"/>
          <w14:ligatures w14:val="none"/>
        </w:rPr>
      </w:pPr>
      <w:proofErr w:type="spellStart"/>
      <w:r w:rsidRPr="00457495">
        <w:rPr>
          <w:rFonts w:ascii="Garamond" w:hAnsi="Garamond"/>
          <w:sz w:val="24"/>
          <w:szCs w:val="24"/>
          <w14:ligatures w14:val="none"/>
        </w:rPr>
        <w:t>Bin’ôth</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deshe</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yarbîtzenî</w:t>
      </w:r>
      <w:proofErr w:type="spellEnd"/>
      <w:r w:rsidRPr="00457495">
        <w:rPr>
          <w:rFonts w:ascii="Garamond" w:hAnsi="Garamond"/>
          <w:sz w:val="24"/>
          <w:szCs w:val="24"/>
          <w14:ligatures w14:val="none"/>
        </w:rPr>
        <w:t xml:space="preserve">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 ‘al </w:t>
      </w:r>
      <w:proofErr w:type="spellStart"/>
      <w:r w:rsidRPr="00457495">
        <w:rPr>
          <w:rFonts w:ascii="Garamond" w:hAnsi="Garamond"/>
          <w:sz w:val="24"/>
          <w:szCs w:val="24"/>
          <w14:ligatures w14:val="none"/>
        </w:rPr>
        <w:t>mê</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menukhôth</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yenahalenî</w:t>
      </w:r>
      <w:proofErr w:type="spellEnd"/>
      <w:r w:rsidRPr="00457495">
        <w:rPr>
          <w:rFonts w:ascii="Garamond" w:hAnsi="Garamond"/>
          <w:sz w:val="24"/>
          <w:szCs w:val="24"/>
          <w14:ligatures w14:val="none"/>
        </w:rPr>
        <w:t>.</w:t>
      </w:r>
    </w:p>
    <w:p w:rsidR="00457495" w:rsidRPr="00457495" w:rsidRDefault="00457495" w:rsidP="00457495">
      <w:pPr>
        <w:widowControl w:val="0"/>
        <w:ind w:left="708"/>
        <w:rPr>
          <w:rFonts w:ascii="Garamond" w:hAnsi="Garamond"/>
          <w:sz w:val="24"/>
          <w:szCs w:val="24"/>
          <w14:ligatures w14:val="none"/>
        </w:rPr>
      </w:pPr>
      <w:proofErr w:type="spellStart"/>
      <w:r w:rsidRPr="00457495">
        <w:rPr>
          <w:rFonts w:ascii="Garamond" w:hAnsi="Garamond"/>
          <w:sz w:val="24"/>
          <w:szCs w:val="24"/>
          <w14:ligatures w14:val="none"/>
        </w:rPr>
        <w:t>Nafshî</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yeshôvev</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Nafshî</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yeshôvev</w:t>
      </w:r>
      <w:proofErr w:type="spellEnd"/>
    </w:p>
    <w:p w:rsidR="00457495" w:rsidRPr="00457495" w:rsidRDefault="00457495" w:rsidP="00457495">
      <w:pPr>
        <w:widowControl w:val="0"/>
        <w:ind w:left="708"/>
        <w:rPr>
          <w:rFonts w:ascii="Garamond" w:hAnsi="Garamond"/>
          <w:sz w:val="24"/>
          <w:szCs w:val="24"/>
          <w14:ligatures w14:val="none"/>
        </w:rPr>
      </w:pPr>
      <w:proofErr w:type="spellStart"/>
      <w:r w:rsidRPr="00457495">
        <w:rPr>
          <w:rFonts w:ascii="Garamond" w:hAnsi="Garamond"/>
          <w:sz w:val="24"/>
          <w:szCs w:val="24"/>
          <w14:ligatures w14:val="none"/>
        </w:rPr>
        <w:t>yankhenî</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bema’aglê</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tsedeq</w:t>
      </w:r>
      <w:proofErr w:type="spellEnd"/>
      <w:r w:rsidRPr="00457495">
        <w:rPr>
          <w:rFonts w:ascii="Garamond" w:hAnsi="Garamond"/>
          <w:sz w:val="24"/>
          <w:szCs w:val="24"/>
          <w14:ligatures w14:val="none"/>
        </w:rPr>
        <w:t xml:space="preserve"> </w:t>
      </w:r>
    </w:p>
    <w:p w:rsidR="00457495" w:rsidRPr="00457495" w:rsidRDefault="00457495" w:rsidP="00457495">
      <w:pPr>
        <w:widowControl w:val="0"/>
        <w:ind w:left="708"/>
        <w:rPr>
          <w:rFonts w:ascii="Garamond" w:hAnsi="Garamond"/>
          <w:sz w:val="24"/>
          <w:szCs w:val="24"/>
          <w14:ligatures w14:val="none"/>
        </w:rPr>
      </w:pPr>
      <w:proofErr w:type="spellStart"/>
      <w:r w:rsidRPr="00457495">
        <w:rPr>
          <w:rFonts w:ascii="Garamond" w:hAnsi="Garamond"/>
          <w:sz w:val="24"/>
          <w:szCs w:val="24"/>
          <w14:ligatures w14:val="none"/>
        </w:rPr>
        <w:t>lema’an</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shemô</w:t>
      </w:r>
      <w:proofErr w:type="spellEnd"/>
      <w:r w:rsidRPr="00457495">
        <w:rPr>
          <w:rFonts w:ascii="Garamond" w:hAnsi="Garamond"/>
          <w:sz w:val="24"/>
          <w:szCs w:val="24"/>
          <w14:ligatures w14:val="none"/>
        </w:rPr>
        <w:t>.</w:t>
      </w:r>
    </w:p>
    <w:p w:rsidR="00457495" w:rsidRPr="00457495" w:rsidRDefault="00457495" w:rsidP="00457495">
      <w:pPr>
        <w:widowControl w:val="0"/>
        <w:rPr>
          <w:rFonts w:ascii="Garamond" w:hAnsi="Garamond"/>
          <w:sz w:val="24"/>
          <w:szCs w:val="24"/>
          <w14:ligatures w14:val="none"/>
        </w:rPr>
      </w:pPr>
      <w:proofErr w:type="spellStart"/>
      <w:r w:rsidRPr="00457495">
        <w:rPr>
          <w:rFonts w:ascii="Garamond" w:hAnsi="Garamond"/>
          <w:sz w:val="24"/>
          <w:szCs w:val="24"/>
          <w14:ligatures w14:val="none"/>
        </w:rPr>
        <w:t>Gam</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kî</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elekh</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beghê</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tsalmâweth</w:t>
      </w:r>
      <w:proofErr w:type="spellEnd"/>
      <w:r w:rsidRPr="00457495">
        <w:rPr>
          <w:rFonts w:ascii="Garamond" w:hAnsi="Garamond"/>
          <w:sz w:val="24"/>
          <w:szCs w:val="24"/>
          <w14:ligatures w14:val="none"/>
        </w:rPr>
        <w:t xml:space="preserve">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lo’ ‘</w:t>
      </w:r>
      <w:proofErr w:type="spellStart"/>
      <w:r w:rsidRPr="00457495">
        <w:rPr>
          <w:rFonts w:ascii="Garamond" w:hAnsi="Garamond"/>
          <w:sz w:val="24"/>
          <w:szCs w:val="24"/>
          <w14:ligatures w14:val="none"/>
        </w:rPr>
        <w:t>irâ</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râ</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kî</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attâ</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immâdî</w:t>
      </w:r>
      <w:proofErr w:type="spellEnd"/>
    </w:p>
    <w:p w:rsidR="00457495" w:rsidRPr="00457495" w:rsidRDefault="00457495" w:rsidP="00457495">
      <w:pPr>
        <w:widowControl w:val="0"/>
        <w:rPr>
          <w:rFonts w:ascii="Garamond" w:hAnsi="Garamond"/>
          <w:sz w:val="24"/>
          <w:szCs w:val="24"/>
          <w14:ligatures w14:val="none"/>
        </w:rPr>
      </w:pPr>
      <w:proofErr w:type="spellStart"/>
      <w:r w:rsidRPr="00457495">
        <w:rPr>
          <w:rFonts w:ascii="Garamond" w:hAnsi="Garamond"/>
          <w:sz w:val="24"/>
          <w:szCs w:val="24"/>
          <w14:ligatures w14:val="none"/>
        </w:rPr>
        <w:t>shivtekha</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ûmishantekha</w:t>
      </w:r>
      <w:proofErr w:type="spellEnd"/>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shivtekha</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ûmishantekha</w:t>
      </w:r>
      <w:proofErr w:type="spellEnd"/>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hemmâh</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yenakhamunî</w:t>
      </w:r>
      <w:proofErr w:type="spellEnd"/>
      <w:r w:rsidRPr="00457495">
        <w:rPr>
          <w:rFonts w:ascii="Garamond" w:hAnsi="Garamond"/>
          <w:sz w:val="24"/>
          <w:szCs w:val="24"/>
          <w14:ligatures w14:val="none"/>
        </w:rPr>
        <w:t>.</w:t>
      </w:r>
    </w:p>
    <w:p w:rsidR="00457495" w:rsidRPr="00457495" w:rsidRDefault="00457495" w:rsidP="00457495">
      <w:pPr>
        <w:widowControl w:val="0"/>
        <w:ind w:left="708"/>
        <w:rPr>
          <w:rFonts w:ascii="Garamond" w:hAnsi="Garamond"/>
          <w:sz w:val="24"/>
          <w:szCs w:val="24"/>
          <w14:ligatures w14:val="none"/>
        </w:rPr>
      </w:pPr>
      <w:proofErr w:type="spellStart"/>
      <w:r w:rsidRPr="00457495">
        <w:rPr>
          <w:rFonts w:ascii="Garamond" w:hAnsi="Garamond"/>
          <w:sz w:val="24"/>
          <w:szCs w:val="24"/>
          <w14:ligatures w14:val="none"/>
        </w:rPr>
        <w:t>Ta’arokh</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lefânay</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lefanây</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shulkhân</w:t>
      </w:r>
      <w:proofErr w:type="spellEnd"/>
      <w:r w:rsidRPr="00457495">
        <w:rPr>
          <w:rFonts w:ascii="Garamond" w:hAnsi="Garamond"/>
          <w:sz w:val="24"/>
          <w:szCs w:val="24"/>
          <w14:ligatures w14:val="none"/>
        </w:rPr>
        <w:t xml:space="preserve">, </w:t>
      </w:r>
    </w:p>
    <w:p w:rsidR="00457495" w:rsidRPr="00457495" w:rsidRDefault="00457495" w:rsidP="00457495">
      <w:pPr>
        <w:widowControl w:val="0"/>
        <w:ind w:left="708"/>
        <w:rPr>
          <w:rFonts w:ascii="Garamond" w:hAnsi="Garamond"/>
          <w:sz w:val="24"/>
          <w:szCs w:val="24"/>
          <w14:ligatures w14:val="none"/>
        </w:rPr>
      </w:pPr>
      <w:proofErr w:type="spellStart"/>
      <w:r w:rsidRPr="00457495">
        <w:rPr>
          <w:rFonts w:ascii="Garamond" w:hAnsi="Garamond"/>
          <w:sz w:val="24"/>
          <w:szCs w:val="24"/>
          <w14:ligatures w14:val="none"/>
        </w:rPr>
        <w:t>Ta’arokh</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lefanây</w:t>
      </w:r>
      <w:proofErr w:type="spellEnd"/>
      <w:r w:rsidRPr="00457495">
        <w:rPr>
          <w:rFonts w:ascii="Garamond" w:hAnsi="Garamond"/>
          <w:sz w:val="24"/>
          <w:szCs w:val="24"/>
          <w14:ligatures w14:val="none"/>
        </w:rPr>
        <w:t xml:space="preserve"> </w:t>
      </w:r>
      <w:proofErr w:type="spellStart"/>
      <w:r w:rsidRPr="00457495">
        <w:rPr>
          <w:rFonts w:ascii="Garamond" w:hAnsi="Garamond"/>
          <w:sz w:val="24"/>
          <w:szCs w:val="24"/>
          <w14:ligatures w14:val="none"/>
        </w:rPr>
        <w:t>shulkhân</w:t>
      </w:r>
      <w:proofErr w:type="spellEnd"/>
      <w:r w:rsidRPr="00457495">
        <w:rPr>
          <w:rFonts w:ascii="Garamond" w:hAnsi="Garamond"/>
          <w:sz w:val="24"/>
          <w:szCs w:val="24"/>
          <w14:ligatures w14:val="none"/>
        </w:rPr>
        <w:t>,</w:t>
      </w:r>
    </w:p>
    <w:p w:rsidR="00457495" w:rsidRPr="00457495" w:rsidRDefault="00457495" w:rsidP="00457495">
      <w:pPr>
        <w:widowControl w:val="0"/>
        <w:ind w:left="708"/>
        <w:rPr>
          <w:rFonts w:ascii="Garamond" w:hAnsi="Garamond"/>
          <w:sz w:val="24"/>
          <w:szCs w:val="24"/>
          <w:lang w:val="en-GB"/>
          <w14:ligatures w14:val="none"/>
        </w:rPr>
      </w:pPr>
      <w:proofErr w:type="spellStart"/>
      <w:r w:rsidRPr="00457495">
        <w:rPr>
          <w:rFonts w:ascii="Garamond" w:hAnsi="Garamond"/>
          <w:sz w:val="24"/>
          <w:szCs w:val="24"/>
          <w:lang w:val="en-GB"/>
          <w14:ligatures w14:val="none"/>
        </w:rPr>
        <w:t>neghed</w:t>
      </w:r>
      <w:proofErr w:type="spellEnd"/>
      <w:r w:rsidRPr="00457495">
        <w:rPr>
          <w:rFonts w:ascii="Garamond" w:hAnsi="Garamond"/>
          <w:sz w:val="24"/>
          <w:szCs w:val="24"/>
          <w:lang w:val="en-GB"/>
          <w14:ligatures w14:val="none"/>
        </w:rPr>
        <w:t xml:space="preserve"> </w:t>
      </w:r>
      <w:proofErr w:type="spellStart"/>
      <w:r w:rsidRPr="00457495">
        <w:rPr>
          <w:rFonts w:ascii="Garamond" w:hAnsi="Garamond"/>
          <w:sz w:val="24"/>
          <w:szCs w:val="24"/>
          <w:lang w:val="en-GB"/>
          <w14:ligatures w14:val="none"/>
        </w:rPr>
        <w:t>tzorerây</w:t>
      </w:r>
      <w:proofErr w:type="spellEnd"/>
      <w:r w:rsidRPr="00457495">
        <w:rPr>
          <w:rFonts w:ascii="Garamond" w:hAnsi="Garamond"/>
          <w:sz w:val="24"/>
          <w:szCs w:val="24"/>
          <w:lang w:val="en-GB"/>
          <w14:ligatures w14:val="none"/>
        </w:rPr>
        <w:t>.</w:t>
      </w:r>
    </w:p>
    <w:p w:rsidR="00457495" w:rsidRPr="00457495" w:rsidRDefault="00457495" w:rsidP="00457495">
      <w:pPr>
        <w:widowControl w:val="0"/>
        <w:rPr>
          <w:rFonts w:ascii="Garamond" w:hAnsi="Garamond"/>
          <w:sz w:val="24"/>
          <w:szCs w:val="24"/>
          <w:lang w:val="en-US"/>
          <w14:ligatures w14:val="none"/>
        </w:rPr>
      </w:pPr>
      <w:proofErr w:type="spellStart"/>
      <w:r w:rsidRPr="00457495">
        <w:rPr>
          <w:rFonts w:ascii="Garamond" w:hAnsi="Garamond"/>
          <w:sz w:val="24"/>
          <w:szCs w:val="24"/>
          <w:lang w:val="en-US"/>
          <w14:ligatures w14:val="none"/>
        </w:rPr>
        <w:t>Dishantâ</w:t>
      </w:r>
      <w:proofErr w:type="spellEnd"/>
      <w:r w:rsidRPr="00457495">
        <w:rPr>
          <w:rFonts w:ascii="Garamond" w:hAnsi="Garamond"/>
          <w:sz w:val="24"/>
          <w:szCs w:val="24"/>
          <w:lang w:val="en-US"/>
          <w14:ligatures w14:val="none"/>
        </w:rPr>
        <w:t xml:space="preserve">  </w:t>
      </w:r>
      <w:proofErr w:type="spellStart"/>
      <w:r w:rsidRPr="00457495">
        <w:rPr>
          <w:rFonts w:ascii="Garamond" w:hAnsi="Garamond"/>
          <w:sz w:val="24"/>
          <w:szCs w:val="24"/>
          <w:lang w:val="en-US"/>
          <w14:ligatures w14:val="none"/>
        </w:rPr>
        <w:t>dishantâ</w:t>
      </w:r>
      <w:proofErr w:type="spellEnd"/>
      <w:r w:rsidRPr="00457495">
        <w:rPr>
          <w:rFonts w:ascii="Garamond" w:hAnsi="Garamond"/>
          <w:sz w:val="24"/>
          <w:szCs w:val="24"/>
          <w:lang w:val="en-US"/>
          <w14:ligatures w14:val="none"/>
        </w:rPr>
        <w:t xml:space="preserve"> </w:t>
      </w:r>
    </w:p>
    <w:p w:rsidR="00457495" w:rsidRPr="00457495" w:rsidRDefault="00457495" w:rsidP="00457495">
      <w:pPr>
        <w:widowControl w:val="0"/>
        <w:rPr>
          <w:rFonts w:ascii="Garamond" w:hAnsi="Garamond"/>
          <w:sz w:val="24"/>
          <w:szCs w:val="24"/>
          <w:lang w:val="en-US"/>
          <w14:ligatures w14:val="none"/>
        </w:rPr>
      </w:pPr>
      <w:proofErr w:type="spellStart"/>
      <w:r w:rsidRPr="00457495">
        <w:rPr>
          <w:rFonts w:ascii="Garamond" w:hAnsi="Garamond"/>
          <w:sz w:val="24"/>
          <w:szCs w:val="24"/>
          <w:lang w:val="en-US"/>
          <w14:ligatures w14:val="none"/>
        </w:rPr>
        <w:t>dishantâ</w:t>
      </w:r>
      <w:proofErr w:type="spellEnd"/>
      <w:r w:rsidRPr="00457495">
        <w:rPr>
          <w:rFonts w:ascii="Garamond" w:hAnsi="Garamond"/>
          <w:sz w:val="24"/>
          <w:szCs w:val="24"/>
          <w:lang w:val="en-US"/>
          <w14:ligatures w14:val="none"/>
        </w:rPr>
        <w:t xml:space="preserve"> </w:t>
      </w:r>
      <w:proofErr w:type="spellStart"/>
      <w:r w:rsidRPr="00457495">
        <w:rPr>
          <w:rFonts w:ascii="Garamond" w:hAnsi="Garamond"/>
          <w:sz w:val="24"/>
          <w:szCs w:val="24"/>
          <w:lang w:val="en-US"/>
          <w14:ligatures w14:val="none"/>
        </w:rPr>
        <w:t>washemen</w:t>
      </w:r>
      <w:proofErr w:type="spellEnd"/>
      <w:r w:rsidRPr="00457495">
        <w:rPr>
          <w:rFonts w:ascii="Garamond" w:hAnsi="Garamond"/>
          <w:sz w:val="24"/>
          <w:szCs w:val="24"/>
          <w:lang w:val="en-US"/>
          <w14:ligatures w14:val="none"/>
        </w:rPr>
        <w:t xml:space="preserve"> </w:t>
      </w:r>
      <w:proofErr w:type="spellStart"/>
      <w:r w:rsidRPr="00457495">
        <w:rPr>
          <w:rFonts w:ascii="Garamond" w:hAnsi="Garamond"/>
          <w:sz w:val="24"/>
          <w:szCs w:val="24"/>
          <w:lang w:val="en-US"/>
          <w14:ligatures w14:val="none"/>
        </w:rPr>
        <w:t>ro’shî</w:t>
      </w:r>
      <w:proofErr w:type="spellEnd"/>
    </w:p>
    <w:p w:rsidR="00457495" w:rsidRPr="00457495" w:rsidRDefault="00457495" w:rsidP="00457495">
      <w:pPr>
        <w:widowControl w:val="0"/>
        <w:rPr>
          <w:rFonts w:ascii="Garamond" w:hAnsi="Garamond"/>
          <w:sz w:val="24"/>
          <w:szCs w:val="24"/>
          <w:lang w:val="en-US"/>
          <w14:ligatures w14:val="none"/>
        </w:rPr>
      </w:pPr>
      <w:proofErr w:type="spellStart"/>
      <w:r w:rsidRPr="00457495">
        <w:rPr>
          <w:rFonts w:ascii="Garamond" w:hAnsi="Garamond"/>
          <w:sz w:val="24"/>
          <w:szCs w:val="24"/>
          <w:lang w:val="en-US"/>
          <w14:ligatures w14:val="none"/>
        </w:rPr>
        <w:t>dishantâ</w:t>
      </w:r>
      <w:proofErr w:type="spellEnd"/>
      <w:r w:rsidRPr="00457495">
        <w:rPr>
          <w:rFonts w:ascii="Garamond" w:hAnsi="Garamond"/>
          <w:sz w:val="24"/>
          <w:szCs w:val="24"/>
          <w:lang w:val="en-US"/>
          <w14:ligatures w14:val="none"/>
        </w:rPr>
        <w:t xml:space="preserve"> </w:t>
      </w:r>
      <w:proofErr w:type="spellStart"/>
      <w:r w:rsidRPr="00457495">
        <w:rPr>
          <w:rFonts w:ascii="Garamond" w:hAnsi="Garamond"/>
          <w:sz w:val="24"/>
          <w:szCs w:val="24"/>
          <w:lang w:val="en-US"/>
          <w14:ligatures w14:val="none"/>
        </w:rPr>
        <w:t>washemen</w:t>
      </w:r>
      <w:proofErr w:type="spellEnd"/>
      <w:r w:rsidRPr="00457495">
        <w:rPr>
          <w:rFonts w:ascii="Garamond" w:hAnsi="Garamond"/>
          <w:sz w:val="24"/>
          <w:szCs w:val="24"/>
          <w:lang w:val="en-US"/>
          <w14:ligatures w14:val="none"/>
        </w:rPr>
        <w:t xml:space="preserve"> </w:t>
      </w:r>
      <w:proofErr w:type="spellStart"/>
      <w:r w:rsidRPr="00457495">
        <w:rPr>
          <w:rFonts w:ascii="Garamond" w:hAnsi="Garamond"/>
          <w:sz w:val="24"/>
          <w:szCs w:val="24"/>
          <w:lang w:val="en-US"/>
          <w14:ligatures w14:val="none"/>
        </w:rPr>
        <w:t>ro’shî</w:t>
      </w:r>
      <w:proofErr w:type="spellEnd"/>
    </w:p>
    <w:p w:rsidR="00457495" w:rsidRPr="00457495" w:rsidRDefault="00457495" w:rsidP="00457495">
      <w:pPr>
        <w:widowControl w:val="0"/>
        <w:rPr>
          <w:rFonts w:ascii="Garamond" w:hAnsi="Garamond"/>
          <w:sz w:val="24"/>
          <w:szCs w:val="24"/>
          <w:lang w:val="en-US"/>
          <w14:ligatures w14:val="none"/>
        </w:rPr>
      </w:pPr>
      <w:proofErr w:type="spellStart"/>
      <w:r w:rsidRPr="00457495">
        <w:rPr>
          <w:rFonts w:ascii="Garamond" w:hAnsi="Garamond"/>
          <w:sz w:val="24"/>
          <w:szCs w:val="24"/>
          <w:lang w:val="en-US"/>
          <w14:ligatures w14:val="none"/>
        </w:rPr>
        <w:t>Kôsî</w:t>
      </w:r>
      <w:proofErr w:type="spellEnd"/>
      <w:r w:rsidRPr="00457495">
        <w:rPr>
          <w:rFonts w:ascii="Garamond" w:hAnsi="Garamond"/>
          <w:sz w:val="24"/>
          <w:szCs w:val="24"/>
          <w:lang w:val="en-US"/>
          <w14:ligatures w14:val="none"/>
        </w:rPr>
        <w:t xml:space="preserve"> </w:t>
      </w:r>
      <w:proofErr w:type="spellStart"/>
      <w:r w:rsidRPr="00457495">
        <w:rPr>
          <w:rFonts w:ascii="Garamond" w:hAnsi="Garamond"/>
          <w:sz w:val="24"/>
          <w:szCs w:val="24"/>
          <w:lang w:val="en-US"/>
          <w14:ligatures w14:val="none"/>
        </w:rPr>
        <w:t>rewâyâh</w:t>
      </w:r>
      <w:proofErr w:type="spellEnd"/>
      <w:r w:rsidRPr="00457495">
        <w:rPr>
          <w:rFonts w:ascii="Garamond" w:hAnsi="Garamond"/>
          <w:sz w:val="24"/>
          <w:szCs w:val="24"/>
          <w:lang w:val="en-US"/>
          <w14:ligatures w14:val="none"/>
        </w:rPr>
        <w:t>.</w:t>
      </w:r>
    </w:p>
    <w:p w:rsidR="00457495" w:rsidRPr="00457495" w:rsidRDefault="00457495" w:rsidP="00457495">
      <w:pPr>
        <w:widowControl w:val="0"/>
        <w:ind w:left="708"/>
        <w:rPr>
          <w:rFonts w:ascii="Garamond" w:hAnsi="Garamond"/>
          <w:sz w:val="24"/>
          <w:szCs w:val="24"/>
          <w:lang w:val="en-GB"/>
          <w14:ligatures w14:val="none"/>
        </w:rPr>
      </w:pPr>
      <w:proofErr w:type="spellStart"/>
      <w:r w:rsidRPr="00457495">
        <w:rPr>
          <w:rFonts w:ascii="Garamond" w:hAnsi="Garamond"/>
          <w:sz w:val="24"/>
          <w:szCs w:val="24"/>
          <w:lang w:val="en-GB"/>
          <w14:ligatures w14:val="none"/>
        </w:rPr>
        <w:t>Akh</w:t>
      </w:r>
      <w:proofErr w:type="spellEnd"/>
      <w:r w:rsidRPr="00457495">
        <w:rPr>
          <w:rFonts w:ascii="Garamond" w:hAnsi="Garamond"/>
          <w:sz w:val="24"/>
          <w:szCs w:val="24"/>
          <w:lang w:val="en-GB"/>
          <w14:ligatures w14:val="none"/>
        </w:rPr>
        <w:t xml:space="preserve">  </w:t>
      </w:r>
      <w:proofErr w:type="spellStart"/>
      <w:r w:rsidRPr="00457495">
        <w:rPr>
          <w:rFonts w:ascii="Garamond" w:hAnsi="Garamond"/>
          <w:sz w:val="24"/>
          <w:szCs w:val="24"/>
          <w:lang w:val="en-GB"/>
          <w14:ligatures w14:val="none"/>
        </w:rPr>
        <w:t>tôv</w:t>
      </w:r>
      <w:proofErr w:type="spellEnd"/>
      <w:r w:rsidRPr="00457495">
        <w:rPr>
          <w:rFonts w:ascii="Garamond" w:hAnsi="Garamond"/>
          <w:sz w:val="24"/>
          <w:szCs w:val="24"/>
          <w:lang w:val="en-GB"/>
          <w14:ligatures w14:val="none"/>
        </w:rPr>
        <w:t xml:space="preserve">, </w:t>
      </w:r>
      <w:proofErr w:type="spellStart"/>
      <w:r w:rsidRPr="00457495">
        <w:rPr>
          <w:rFonts w:ascii="Garamond" w:hAnsi="Garamond"/>
          <w:sz w:val="24"/>
          <w:szCs w:val="24"/>
          <w:lang w:val="en-GB"/>
          <w14:ligatures w14:val="none"/>
        </w:rPr>
        <w:t>akh</w:t>
      </w:r>
      <w:proofErr w:type="spellEnd"/>
      <w:r w:rsidRPr="00457495">
        <w:rPr>
          <w:rFonts w:ascii="Garamond" w:hAnsi="Garamond"/>
          <w:sz w:val="24"/>
          <w:szCs w:val="24"/>
          <w:lang w:val="en-GB"/>
          <w14:ligatures w14:val="none"/>
        </w:rPr>
        <w:t xml:space="preserve"> </w:t>
      </w:r>
      <w:proofErr w:type="spellStart"/>
      <w:r w:rsidRPr="00457495">
        <w:rPr>
          <w:rFonts w:ascii="Garamond" w:hAnsi="Garamond"/>
          <w:sz w:val="24"/>
          <w:szCs w:val="24"/>
          <w:lang w:val="en-GB"/>
          <w14:ligatures w14:val="none"/>
        </w:rPr>
        <w:t>tôv</w:t>
      </w:r>
      <w:proofErr w:type="spellEnd"/>
      <w:r w:rsidRPr="00457495">
        <w:rPr>
          <w:rFonts w:ascii="Garamond" w:hAnsi="Garamond"/>
          <w:sz w:val="24"/>
          <w:szCs w:val="24"/>
          <w:lang w:val="en-GB"/>
          <w14:ligatures w14:val="none"/>
        </w:rPr>
        <w:t xml:space="preserve"> </w:t>
      </w:r>
      <w:proofErr w:type="spellStart"/>
      <w:r w:rsidRPr="00457495">
        <w:rPr>
          <w:rFonts w:ascii="Garamond" w:hAnsi="Garamond"/>
          <w:sz w:val="24"/>
          <w:szCs w:val="24"/>
          <w:lang w:val="en-GB"/>
          <w14:ligatures w14:val="none"/>
        </w:rPr>
        <w:t>wakhesed</w:t>
      </w:r>
      <w:proofErr w:type="spellEnd"/>
    </w:p>
    <w:p w:rsidR="00457495" w:rsidRPr="00457495" w:rsidRDefault="00457495" w:rsidP="00457495">
      <w:pPr>
        <w:widowControl w:val="0"/>
        <w:ind w:left="708"/>
        <w:rPr>
          <w:rFonts w:ascii="Garamond" w:hAnsi="Garamond"/>
          <w:sz w:val="24"/>
          <w:szCs w:val="24"/>
          <w:lang w:val="fr-FR"/>
          <w14:ligatures w14:val="none"/>
        </w:rPr>
      </w:pPr>
      <w:proofErr w:type="spellStart"/>
      <w:r w:rsidRPr="00457495">
        <w:rPr>
          <w:rFonts w:ascii="Garamond" w:hAnsi="Garamond"/>
          <w:sz w:val="24"/>
          <w:szCs w:val="24"/>
          <w:lang w:val="fr-FR"/>
          <w14:ligatures w14:val="none"/>
        </w:rPr>
        <w:t>yirdefûnî</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yirdefûnî</w:t>
      </w:r>
      <w:proofErr w:type="spellEnd"/>
      <w:r w:rsidRPr="00457495">
        <w:rPr>
          <w:rFonts w:ascii="Garamond" w:hAnsi="Garamond"/>
          <w:sz w:val="24"/>
          <w:szCs w:val="24"/>
          <w:lang w:val="fr-FR"/>
          <w14:ligatures w14:val="none"/>
        </w:rPr>
        <w:t xml:space="preserve"> </w:t>
      </w:r>
    </w:p>
    <w:p w:rsidR="00457495" w:rsidRPr="00457495" w:rsidRDefault="00457495" w:rsidP="00457495">
      <w:pPr>
        <w:widowControl w:val="0"/>
        <w:ind w:left="708"/>
        <w:rPr>
          <w:rFonts w:ascii="Garamond" w:hAnsi="Garamond"/>
          <w:sz w:val="24"/>
          <w:szCs w:val="24"/>
          <w:lang w:val="fr-FR"/>
          <w14:ligatures w14:val="none"/>
        </w:rPr>
      </w:pPr>
      <w:proofErr w:type="spellStart"/>
      <w:r w:rsidRPr="00457495">
        <w:rPr>
          <w:rFonts w:ascii="Garamond" w:hAnsi="Garamond"/>
          <w:sz w:val="24"/>
          <w:szCs w:val="24"/>
          <w:lang w:val="fr-FR"/>
          <w14:ligatures w14:val="none"/>
        </w:rPr>
        <w:t>kol</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yemê</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hayyây</w:t>
      </w:r>
      <w:proofErr w:type="spellEnd"/>
      <w:r w:rsidRPr="00457495">
        <w:rPr>
          <w:rFonts w:ascii="Garamond" w:hAnsi="Garamond"/>
          <w:sz w:val="24"/>
          <w:szCs w:val="24"/>
          <w:lang w:val="fr-FR"/>
          <w14:ligatures w14:val="none"/>
        </w:rPr>
        <w:t>,</w:t>
      </w:r>
    </w:p>
    <w:p w:rsidR="00457495" w:rsidRPr="00457495" w:rsidRDefault="00457495" w:rsidP="00457495">
      <w:pPr>
        <w:widowControl w:val="0"/>
        <w:ind w:left="708"/>
        <w:rPr>
          <w:rFonts w:ascii="Garamond" w:hAnsi="Garamond"/>
          <w:sz w:val="24"/>
          <w:szCs w:val="24"/>
          <w:lang w:val="fr-FR"/>
          <w14:ligatures w14:val="none"/>
        </w:rPr>
      </w:pPr>
      <w:proofErr w:type="spellStart"/>
      <w:r w:rsidRPr="00457495">
        <w:rPr>
          <w:rFonts w:ascii="Garamond" w:hAnsi="Garamond"/>
          <w:sz w:val="24"/>
          <w:szCs w:val="24"/>
          <w:lang w:val="fr-FR"/>
          <w14:ligatures w14:val="none"/>
        </w:rPr>
        <w:t>weshavtî</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weshavtî</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bevêth</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haShem</w:t>
      </w:r>
      <w:proofErr w:type="spellEnd"/>
      <w:r w:rsidRPr="00457495">
        <w:rPr>
          <w:rFonts w:ascii="Garamond" w:hAnsi="Garamond"/>
          <w:sz w:val="24"/>
          <w:szCs w:val="24"/>
          <w:lang w:val="fr-FR"/>
          <w14:ligatures w14:val="none"/>
        </w:rPr>
        <w:t>,</w:t>
      </w:r>
    </w:p>
    <w:p w:rsidR="00457495" w:rsidRPr="00457495" w:rsidRDefault="00457495" w:rsidP="00457495">
      <w:pPr>
        <w:widowControl w:val="0"/>
        <w:ind w:left="708"/>
        <w:rPr>
          <w:rFonts w:ascii="Garamond" w:hAnsi="Garamond"/>
          <w:sz w:val="24"/>
          <w:szCs w:val="24"/>
          <w:lang w:val="fr-FR"/>
          <w14:ligatures w14:val="none"/>
        </w:rPr>
      </w:pPr>
      <w:proofErr w:type="spellStart"/>
      <w:r w:rsidRPr="00457495">
        <w:rPr>
          <w:rFonts w:ascii="Garamond" w:hAnsi="Garamond"/>
          <w:sz w:val="24"/>
          <w:szCs w:val="24"/>
          <w:lang w:val="fr-FR"/>
          <w14:ligatures w14:val="none"/>
        </w:rPr>
        <w:t>weshavtî</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bevêth</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haShem</w:t>
      </w:r>
      <w:proofErr w:type="spellEnd"/>
      <w:r w:rsidRPr="00457495">
        <w:rPr>
          <w:rFonts w:ascii="Garamond" w:hAnsi="Garamond"/>
          <w:sz w:val="24"/>
          <w:szCs w:val="24"/>
          <w:lang w:val="fr-FR"/>
          <w14:ligatures w14:val="none"/>
        </w:rPr>
        <w:t>,</w:t>
      </w:r>
    </w:p>
    <w:p w:rsidR="00457495" w:rsidRPr="00457495" w:rsidRDefault="00457495" w:rsidP="00457495">
      <w:pPr>
        <w:widowControl w:val="0"/>
        <w:ind w:left="708"/>
        <w:rPr>
          <w:rFonts w:ascii="Garamond" w:hAnsi="Garamond"/>
          <w:sz w:val="24"/>
          <w:szCs w:val="24"/>
          <w:lang w:val="fr-FR"/>
          <w14:ligatures w14:val="none"/>
        </w:rPr>
      </w:pPr>
      <w:proofErr w:type="spellStart"/>
      <w:r w:rsidRPr="00457495">
        <w:rPr>
          <w:rFonts w:ascii="Garamond" w:hAnsi="Garamond"/>
          <w:sz w:val="24"/>
          <w:szCs w:val="24"/>
          <w:lang w:val="fr-FR"/>
          <w14:ligatures w14:val="none"/>
        </w:rPr>
        <w:t>le’orekh</w:t>
      </w:r>
      <w:proofErr w:type="spellEnd"/>
      <w:r w:rsidRPr="00457495">
        <w:rPr>
          <w:rFonts w:ascii="Garamond" w:hAnsi="Garamond"/>
          <w:sz w:val="24"/>
          <w:szCs w:val="24"/>
          <w:lang w:val="fr-FR"/>
          <w14:ligatures w14:val="none"/>
        </w:rPr>
        <w:t xml:space="preserve"> </w:t>
      </w:r>
      <w:proofErr w:type="spellStart"/>
      <w:r w:rsidRPr="00457495">
        <w:rPr>
          <w:rFonts w:ascii="Garamond" w:hAnsi="Garamond"/>
          <w:sz w:val="24"/>
          <w:szCs w:val="24"/>
          <w:lang w:val="fr-FR"/>
          <w14:ligatures w14:val="none"/>
        </w:rPr>
        <w:t>yâmmîm</w:t>
      </w:r>
      <w:proofErr w:type="spellEnd"/>
      <w:r w:rsidRPr="00457495">
        <w:rPr>
          <w:rFonts w:ascii="Garamond" w:hAnsi="Garamond"/>
          <w:sz w:val="24"/>
          <w:szCs w:val="24"/>
          <w:lang w:val="fr-FR"/>
          <w14:ligatures w14:val="none"/>
        </w:rPr>
        <w:t>.</w:t>
      </w:r>
    </w:p>
    <w:p w:rsidR="00457495" w:rsidRPr="00457495" w:rsidRDefault="00457495" w:rsidP="00457495">
      <w:pPr>
        <w:widowControl w:val="0"/>
        <w:rPr>
          <w:rFonts w:ascii="Garamond" w:hAnsi="Garamond"/>
          <w:sz w:val="24"/>
          <w:szCs w:val="24"/>
          <w:lang w:val="fr-FR"/>
          <w14:ligatures w14:val="none"/>
        </w:rPr>
      </w:pPr>
      <w:r w:rsidRPr="00457495">
        <w:rPr>
          <w:rFonts w:ascii="Garamond" w:hAnsi="Garamond"/>
          <w:sz w:val="24"/>
          <w:szCs w:val="24"/>
          <w:lang w:val="fr-FR"/>
          <w14:ligatures w14:val="none"/>
        </w:rPr>
        <w:t>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bCs/>
          <w:i/>
          <w:iCs/>
          <w:sz w:val="24"/>
          <w:szCs w:val="24"/>
          <w:lang w:val="fr-FR"/>
          <w14:ligatures w14:val="none"/>
        </w:rPr>
        <w:t xml:space="preserve">Trad. : </w:t>
      </w:r>
      <w:r w:rsidRPr="00457495">
        <w:rPr>
          <w:rFonts w:ascii="Garamond" w:hAnsi="Garamond"/>
          <w:i/>
          <w:iCs/>
          <w:sz w:val="24"/>
          <w:szCs w:val="24"/>
          <w14:ligatures w14:val="none"/>
        </w:rPr>
        <w:t xml:space="preserve">Salmo. Di Davide.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lastRenderedPageBreak/>
        <w:t>Il Signore è il mio pastore: nulla mi mancherà.</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 xml:space="preserve">In pascoli verdeggianti mi fa riposare,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ad acque di ristoro egli mi conduce.</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 xml:space="preserve">Egli rinfranca l'anima mia,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 xml:space="preserve">in sentieri di giustizia egli mi guida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in grazia del suo nome.</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 xml:space="preserve">Anche se camminassi in una valle oscura, </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 xml:space="preserve">non temerei alcun male, poiché tu sei con me; </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 xml:space="preserve">il tuo bastone e il tuo vincastro </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sono essi la mia difesa.</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 xml:space="preserve">Una mensa tu prepari davanti a me </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di fronte ai miei avversari,</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 xml:space="preserve">hai unto con olio il mio capo </w:t>
      </w:r>
    </w:p>
    <w:p w:rsidR="00457495" w:rsidRPr="00457495" w:rsidRDefault="00457495" w:rsidP="00457495">
      <w:pPr>
        <w:widowControl w:val="0"/>
        <w:ind w:left="708"/>
        <w:rPr>
          <w:rFonts w:ascii="Garamond" w:hAnsi="Garamond"/>
          <w:i/>
          <w:iCs/>
          <w:sz w:val="24"/>
          <w:szCs w:val="24"/>
          <w14:ligatures w14:val="none"/>
        </w:rPr>
      </w:pPr>
      <w:r w:rsidRPr="00457495">
        <w:rPr>
          <w:rFonts w:ascii="Garamond" w:hAnsi="Garamond"/>
          <w:i/>
          <w:iCs/>
          <w:sz w:val="24"/>
          <w:szCs w:val="24"/>
          <w14:ligatures w14:val="none"/>
        </w:rPr>
        <w:t>e la mia coppa è traboccante.</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 xml:space="preserve">Certo, bontà e misericordia mi accompagneranno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 xml:space="preserve">per tutti i giorni della mia vita,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e rimarrò nella casa del Signore per lunghi anni.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br/>
      </w:r>
      <w:r w:rsidRPr="00457495">
        <w:rPr>
          <w:rFonts w:ascii="Garamond" w:hAnsi="Garamond"/>
          <w:b/>
          <w:bCs/>
          <w:sz w:val="24"/>
          <w:szCs w:val="24"/>
          <w14:ligatures w14:val="none"/>
        </w:rPr>
        <w:t>II Antifona</w:t>
      </w:r>
      <w:r w:rsidRPr="00457495">
        <w:rPr>
          <w:rFonts w:ascii="Garamond" w:hAnsi="Garamond"/>
          <w:b/>
          <w:bCs/>
          <w:sz w:val="24"/>
          <w:szCs w:val="24"/>
          <w14:ligatures w14:val="none"/>
        </w:rPr>
        <w:br/>
      </w:r>
      <w:r w:rsidRPr="00457495">
        <w:rPr>
          <w:rFonts w:ascii="Garamond" w:hAnsi="Garamond"/>
          <w:sz w:val="24"/>
          <w:szCs w:val="24"/>
          <w14:ligatures w14:val="none"/>
        </w:rPr>
        <w:t>A verdi pascoli e ad acque tranquille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il Signore mi conduce.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br/>
      </w:r>
      <w:r w:rsidRPr="00457495">
        <w:rPr>
          <w:rFonts w:ascii="Garamond" w:hAnsi="Garamond"/>
          <w:b/>
          <w:bCs/>
          <w:sz w:val="24"/>
          <w:szCs w:val="24"/>
          <w14:ligatures w14:val="none"/>
        </w:rPr>
        <w:t>III Antifona</w:t>
      </w:r>
      <w:r w:rsidRPr="00457495">
        <w:rPr>
          <w:rFonts w:ascii="Garamond" w:hAnsi="Garamond"/>
          <w:b/>
          <w:bCs/>
          <w:sz w:val="24"/>
          <w:szCs w:val="24"/>
          <w14:ligatures w14:val="none"/>
        </w:rPr>
        <w:br/>
      </w:r>
      <w:r w:rsidRPr="00457495">
        <w:rPr>
          <w:rFonts w:ascii="Garamond" w:hAnsi="Garamond"/>
          <w:sz w:val="24"/>
          <w:szCs w:val="24"/>
          <w14:ligatures w14:val="none"/>
        </w:rPr>
        <w:t>Il Signore gli ha dato il potere,</w:t>
      </w:r>
      <w:r w:rsidRPr="00457495">
        <w:rPr>
          <w:rFonts w:ascii="Garamond" w:hAnsi="Garamond"/>
          <w:sz w:val="24"/>
          <w:szCs w:val="24"/>
          <w14:ligatures w14:val="none"/>
        </w:rPr>
        <w:br/>
        <w:t>la gloria e il regno;</w:t>
      </w:r>
      <w:r w:rsidRPr="00457495">
        <w:rPr>
          <w:rFonts w:ascii="Garamond" w:hAnsi="Garamond"/>
          <w:sz w:val="24"/>
          <w:szCs w:val="24"/>
          <w14:ligatures w14:val="none"/>
        </w:rPr>
        <w:br/>
        <w:t>tutti i popoli serviranno a lui.</w:t>
      </w:r>
      <w:r w:rsidRPr="00457495">
        <w:rPr>
          <w:rFonts w:ascii="Garamond" w:hAnsi="Garamond"/>
          <w:sz w:val="24"/>
          <w:szCs w:val="24"/>
          <w14:ligatures w14:val="none"/>
        </w:rPr>
        <w:br/>
      </w:r>
      <w:r w:rsidRPr="00457495">
        <w:rPr>
          <w:rFonts w:ascii="Garamond" w:hAnsi="Garamond"/>
          <w:sz w:val="24"/>
          <w:szCs w:val="24"/>
          <w14:ligatures w14:val="none"/>
        </w:rPr>
        <w:br/>
      </w:r>
      <w:r w:rsidRPr="00457495">
        <w:rPr>
          <w:rFonts w:ascii="Garamond" w:hAnsi="Garamond"/>
          <w:b/>
          <w:bCs/>
          <w:sz w:val="24"/>
          <w:szCs w:val="24"/>
          <w14:ligatures w14:val="none"/>
        </w:rPr>
        <w:t xml:space="preserve">CANTICO </w:t>
      </w:r>
      <w:proofErr w:type="spellStart"/>
      <w:r w:rsidRPr="00457495">
        <w:rPr>
          <w:rFonts w:ascii="Garamond" w:hAnsi="Garamond"/>
          <w:b/>
          <w:bCs/>
          <w:sz w:val="24"/>
          <w:szCs w:val="24"/>
          <w14:ligatures w14:val="none"/>
        </w:rPr>
        <w:t>Ap</w:t>
      </w:r>
      <w:proofErr w:type="spellEnd"/>
      <w:r w:rsidRPr="00457495">
        <w:rPr>
          <w:rFonts w:ascii="Garamond" w:hAnsi="Garamond"/>
          <w:b/>
          <w:bCs/>
          <w:sz w:val="24"/>
          <w:szCs w:val="24"/>
          <w14:ligatures w14:val="none"/>
        </w:rPr>
        <w:t xml:space="preserve"> 11, 17-18; 12, 10b-12a </w:t>
      </w:r>
      <w:r w:rsidRPr="00457495">
        <w:rPr>
          <w:rFonts w:ascii="Garamond" w:hAnsi="Garamond"/>
          <w:b/>
          <w:bCs/>
          <w:sz w:val="24"/>
          <w:szCs w:val="24"/>
          <w14:ligatures w14:val="none"/>
        </w:rPr>
        <w:br/>
      </w:r>
      <w:r w:rsidRPr="00457495">
        <w:rPr>
          <w:rFonts w:ascii="Garamond" w:hAnsi="Garamond"/>
          <w:sz w:val="24"/>
          <w:szCs w:val="24"/>
          <w14:ligatures w14:val="none"/>
        </w:rPr>
        <w:t xml:space="preserve">Noi ti rendiamo grazie, </w:t>
      </w:r>
      <w:r w:rsidRPr="00457495">
        <w:rPr>
          <w:rFonts w:ascii="Garamond" w:hAnsi="Garamond"/>
          <w:sz w:val="24"/>
          <w:szCs w:val="24"/>
          <w14:ligatures w14:val="none"/>
        </w:rPr>
        <w:br/>
        <w:t>Signore Dio onnipotente, *</w:t>
      </w:r>
      <w:r w:rsidRPr="00457495">
        <w:rPr>
          <w:rFonts w:ascii="Garamond" w:hAnsi="Garamond"/>
          <w:sz w:val="24"/>
          <w:szCs w:val="24"/>
          <w14:ligatures w14:val="none"/>
        </w:rPr>
        <w:br/>
        <w:t xml:space="preserve">che sei e che eri, </w:t>
      </w:r>
      <w:r w:rsidRPr="00457495">
        <w:rPr>
          <w:rFonts w:ascii="Garamond" w:hAnsi="Garamond"/>
          <w:sz w:val="24"/>
          <w:szCs w:val="24"/>
          <w14:ligatures w14:val="none"/>
        </w:rPr>
        <w:br/>
      </w:r>
      <w:r w:rsidRPr="00457495">
        <w:rPr>
          <w:rFonts w:ascii="Garamond" w:hAnsi="Garamond"/>
          <w:sz w:val="24"/>
          <w:szCs w:val="24"/>
          <w14:ligatures w14:val="none"/>
        </w:rPr>
        <w:tab/>
        <w:t xml:space="preserve">perché hai messo mano </w:t>
      </w:r>
      <w:r w:rsidRPr="00457495">
        <w:rPr>
          <w:rFonts w:ascii="Garamond" w:hAnsi="Garamond"/>
          <w:sz w:val="24"/>
          <w:szCs w:val="24"/>
          <w14:ligatures w14:val="none"/>
        </w:rPr>
        <w:br/>
      </w:r>
      <w:r w:rsidRPr="00457495">
        <w:rPr>
          <w:rFonts w:ascii="Garamond" w:hAnsi="Garamond"/>
          <w:sz w:val="24"/>
          <w:szCs w:val="24"/>
          <w14:ligatures w14:val="none"/>
        </w:rPr>
        <w:tab/>
        <w:t>alla tua grande potenza, *</w:t>
      </w:r>
      <w:r w:rsidRPr="00457495">
        <w:rPr>
          <w:rFonts w:ascii="Garamond" w:hAnsi="Garamond"/>
          <w:sz w:val="24"/>
          <w:szCs w:val="24"/>
          <w14:ligatures w14:val="none"/>
        </w:rPr>
        <w:br/>
      </w:r>
      <w:r w:rsidRPr="00457495">
        <w:rPr>
          <w:rFonts w:ascii="Garamond" w:hAnsi="Garamond"/>
          <w:sz w:val="24"/>
          <w:szCs w:val="24"/>
          <w14:ligatures w14:val="none"/>
        </w:rPr>
        <w:tab/>
        <w:t xml:space="preserve">e hai instaurato il tuo regno. </w:t>
      </w:r>
      <w:r w:rsidRPr="00457495">
        <w:rPr>
          <w:rFonts w:ascii="Garamond" w:hAnsi="Garamond"/>
          <w:sz w:val="24"/>
          <w:szCs w:val="24"/>
          <w14:ligatures w14:val="none"/>
        </w:rPr>
        <w:br/>
        <w:t>Le genti fremettero, †</w:t>
      </w:r>
      <w:r w:rsidRPr="00457495">
        <w:rPr>
          <w:rFonts w:ascii="Garamond" w:hAnsi="Garamond"/>
          <w:sz w:val="24"/>
          <w:szCs w:val="24"/>
          <w14:ligatures w14:val="none"/>
        </w:rPr>
        <w:br/>
        <w:t>ma è giunta l'ora della tua ira, *</w:t>
      </w:r>
      <w:r w:rsidRPr="00457495">
        <w:rPr>
          <w:rFonts w:ascii="Garamond" w:hAnsi="Garamond"/>
          <w:sz w:val="24"/>
          <w:szCs w:val="24"/>
          <w14:ligatures w14:val="none"/>
        </w:rPr>
        <w:br/>
        <w:t xml:space="preserve">il tempo di giudicare i morti, </w:t>
      </w:r>
      <w:r w:rsidRPr="00457495">
        <w:rPr>
          <w:rFonts w:ascii="Garamond" w:hAnsi="Garamond"/>
          <w:sz w:val="24"/>
          <w:szCs w:val="24"/>
          <w14:ligatures w14:val="none"/>
        </w:rPr>
        <w:br/>
      </w:r>
      <w:r w:rsidRPr="00457495">
        <w:rPr>
          <w:rFonts w:ascii="Garamond" w:hAnsi="Garamond"/>
          <w:sz w:val="24"/>
          <w:szCs w:val="24"/>
          <w14:ligatures w14:val="none"/>
        </w:rPr>
        <w:tab/>
        <w:t>di dare la ricompensa ai tuoi servi, †</w:t>
      </w:r>
      <w:r w:rsidRPr="00457495">
        <w:rPr>
          <w:rFonts w:ascii="Garamond" w:hAnsi="Garamond"/>
          <w:sz w:val="24"/>
          <w:szCs w:val="24"/>
          <w14:ligatures w14:val="none"/>
        </w:rPr>
        <w:br/>
      </w:r>
      <w:r w:rsidRPr="00457495">
        <w:rPr>
          <w:rFonts w:ascii="Garamond" w:hAnsi="Garamond"/>
          <w:sz w:val="24"/>
          <w:szCs w:val="24"/>
          <w14:ligatures w14:val="none"/>
        </w:rPr>
        <w:tab/>
        <w:t>ai profeti e ai santi *</w:t>
      </w:r>
      <w:r w:rsidRPr="00457495">
        <w:rPr>
          <w:rFonts w:ascii="Garamond" w:hAnsi="Garamond"/>
          <w:sz w:val="24"/>
          <w:szCs w:val="24"/>
          <w14:ligatures w14:val="none"/>
        </w:rPr>
        <w:br/>
        <w:t xml:space="preserve">        e a quanti temono il tuo nome, piccoli e grandi.</w:t>
      </w:r>
      <w:r w:rsidRPr="00457495">
        <w:rPr>
          <w:rFonts w:ascii="Garamond" w:hAnsi="Garamond"/>
          <w:sz w:val="24"/>
          <w:szCs w:val="24"/>
          <w14:ligatures w14:val="none"/>
        </w:rPr>
        <w:br/>
        <w:t xml:space="preserve">Ora si è compiuta la salvezza, </w:t>
      </w:r>
      <w:r w:rsidRPr="00457495">
        <w:rPr>
          <w:rFonts w:ascii="Garamond" w:hAnsi="Garamond"/>
          <w:sz w:val="24"/>
          <w:szCs w:val="24"/>
          <w14:ligatures w14:val="none"/>
        </w:rPr>
        <w:br/>
        <w:t>la forza e il regno del nostro Dio *</w:t>
      </w:r>
      <w:r w:rsidRPr="00457495">
        <w:rPr>
          <w:rFonts w:ascii="Garamond" w:hAnsi="Garamond"/>
          <w:sz w:val="24"/>
          <w:szCs w:val="24"/>
          <w14:ligatures w14:val="none"/>
        </w:rPr>
        <w:br/>
        <w:t xml:space="preserve">e la potenza del suo Cristo, </w:t>
      </w:r>
      <w:r w:rsidRPr="00457495">
        <w:rPr>
          <w:rFonts w:ascii="Garamond" w:hAnsi="Garamond"/>
          <w:sz w:val="24"/>
          <w:szCs w:val="24"/>
          <w14:ligatures w14:val="none"/>
        </w:rPr>
        <w:br/>
      </w:r>
      <w:r w:rsidRPr="00457495">
        <w:rPr>
          <w:rFonts w:ascii="Garamond" w:hAnsi="Garamond"/>
          <w:sz w:val="24"/>
          <w:szCs w:val="24"/>
          <w14:ligatures w14:val="none"/>
        </w:rPr>
        <w:tab/>
        <w:t>poiché è stato precipitato l'Accusatore; †</w:t>
      </w:r>
      <w:r w:rsidRPr="00457495">
        <w:rPr>
          <w:rFonts w:ascii="Garamond" w:hAnsi="Garamond"/>
          <w:sz w:val="24"/>
          <w:szCs w:val="24"/>
          <w14:ligatures w14:val="none"/>
        </w:rPr>
        <w:br/>
      </w:r>
      <w:r w:rsidRPr="00457495">
        <w:rPr>
          <w:rFonts w:ascii="Garamond" w:hAnsi="Garamond"/>
          <w:sz w:val="24"/>
          <w:szCs w:val="24"/>
          <w14:ligatures w14:val="none"/>
        </w:rPr>
        <w:lastRenderedPageBreak/>
        <w:tab/>
        <w:t>colui che accusava i nostri fratelli, *</w:t>
      </w:r>
      <w:r w:rsidRPr="00457495">
        <w:rPr>
          <w:rFonts w:ascii="Garamond" w:hAnsi="Garamond"/>
          <w:sz w:val="24"/>
          <w:szCs w:val="24"/>
          <w14:ligatures w14:val="none"/>
        </w:rPr>
        <w:br/>
      </w:r>
      <w:r w:rsidRPr="00457495">
        <w:rPr>
          <w:rFonts w:ascii="Garamond" w:hAnsi="Garamond"/>
          <w:sz w:val="24"/>
          <w:szCs w:val="24"/>
          <w14:ligatures w14:val="none"/>
        </w:rPr>
        <w:tab/>
        <w:t xml:space="preserve">davanti al nostro Dio giorno e notte. </w:t>
      </w:r>
      <w:r w:rsidRPr="00457495">
        <w:rPr>
          <w:rFonts w:ascii="Garamond" w:hAnsi="Garamond"/>
          <w:sz w:val="24"/>
          <w:szCs w:val="24"/>
          <w14:ligatures w14:val="none"/>
        </w:rPr>
        <w:br/>
        <w:t>Essi lo hanno vinto per il sangue dell'Agnello †</w:t>
      </w:r>
      <w:r w:rsidRPr="00457495">
        <w:rPr>
          <w:rFonts w:ascii="Garamond" w:hAnsi="Garamond"/>
          <w:sz w:val="24"/>
          <w:szCs w:val="24"/>
          <w14:ligatures w14:val="none"/>
        </w:rPr>
        <w:br/>
        <w:t>e la testimonianza del loro martirio, *</w:t>
      </w:r>
      <w:r w:rsidRPr="00457495">
        <w:rPr>
          <w:rFonts w:ascii="Garamond" w:hAnsi="Garamond"/>
          <w:sz w:val="24"/>
          <w:szCs w:val="24"/>
          <w14:ligatures w14:val="none"/>
        </w:rPr>
        <w:br/>
        <w:t xml:space="preserve">perché hanno disprezzato la vita fino a morire. </w:t>
      </w:r>
      <w:r w:rsidRPr="00457495">
        <w:rPr>
          <w:rFonts w:ascii="Garamond" w:hAnsi="Garamond"/>
          <w:sz w:val="24"/>
          <w:szCs w:val="24"/>
          <w14:ligatures w14:val="none"/>
        </w:rPr>
        <w:br/>
      </w:r>
      <w:r w:rsidRPr="00457495">
        <w:rPr>
          <w:rFonts w:ascii="Garamond" w:hAnsi="Garamond"/>
          <w:sz w:val="24"/>
          <w:szCs w:val="24"/>
          <w14:ligatures w14:val="none"/>
        </w:rPr>
        <w:tab/>
        <w:t>Esultate, dunque, o cieli, *</w:t>
      </w:r>
      <w:r w:rsidRPr="00457495">
        <w:rPr>
          <w:rFonts w:ascii="Garamond" w:hAnsi="Garamond"/>
          <w:sz w:val="24"/>
          <w:szCs w:val="24"/>
          <w14:ligatures w14:val="none"/>
        </w:rPr>
        <w:br/>
      </w:r>
      <w:r w:rsidRPr="00457495">
        <w:rPr>
          <w:rFonts w:ascii="Garamond" w:hAnsi="Garamond"/>
          <w:sz w:val="24"/>
          <w:szCs w:val="24"/>
          <w14:ligatures w14:val="none"/>
        </w:rPr>
        <w:tab/>
        <w:t>rallegratevi e gioite,</w:t>
      </w:r>
      <w:r w:rsidRPr="00457495">
        <w:rPr>
          <w:rFonts w:ascii="Garamond" w:hAnsi="Garamond"/>
          <w:sz w:val="24"/>
          <w:szCs w:val="24"/>
          <w14:ligatures w14:val="none"/>
        </w:rPr>
        <w:br/>
      </w:r>
      <w:r w:rsidRPr="00457495">
        <w:rPr>
          <w:rFonts w:ascii="Garamond" w:hAnsi="Garamond"/>
          <w:sz w:val="24"/>
          <w:szCs w:val="24"/>
          <w14:ligatures w14:val="none"/>
        </w:rPr>
        <w:tab/>
        <w:t>voi tutti che abitate in essi.</w:t>
      </w:r>
      <w:r w:rsidRPr="00457495">
        <w:rPr>
          <w:rFonts w:ascii="Garamond" w:hAnsi="Garamond"/>
          <w:sz w:val="24"/>
          <w:szCs w:val="24"/>
          <w14:ligatures w14:val="none"/>
        </w:rPr>
        <w:br/>
      </w:r>
      <w:r w:rsidRPr="00457495">
        <w:rPr>
          <w:rFonts w:ascii="Garamond" w:hAnsi="Garamond"/>
          <w:sz w:val="24"/>
          <w:szCs w:val="24"/>
          <w14:ligatures w14:val="none"/>
        </w:rPr>
        <w:br/>
      </w:r>
      <w:r w:rsidRPr="00457495">
        <w:rPr>
          <w:rFonts w:ascii="Garamond" w:hAnsi="Garamond"/>
          <w:b/>
          <w:bCs/>
          <w:sz w:val="24"/>
          <w:szCs w:val="24"/>
          <w14:ligatures w14:val="none"/>
        </w:rPr>
        <w:t>III Antifona</w:t>
      </w:r>
      <w:r w:rsidRPr="00457495">
        <w:rPr>
          <w:rFonts w:ascii="Garamond" w:hAnsi="Garamond"/>
          <w:b/>
          <w:bCs/>
          <w:sz w:val="24"/>
          <w:szCs w:val="24"/>
          <w14:ligatures w14:val="none"/>
        </w:rPr>
        <w:br/>
      </w:r>
      <w:r w:rsidRPr="00457495">
        <w:rPr>
          <w:rFonts w:ascii="Garamond" w:hAnsi="Garamond"/>
          <w:sz w:val="24"/>
          <w:szCs w:val="24"/>
          <w14:ligatures w14:val="none"/>
        </w:rPr>
        <w:t>Il Signore gli ha dato il potere,</w:t>
      </w:r>
      <w:r w:rsidRPr="00457495">
        <w:rPr>
          <w:rFonts w:ascii="Garamond" w:hAnsi="Garamond"/>
          <w:sz w:val="24"/>
          <w:szCs w:val="24"/>
          <w14:ligatures w14:val="none"/>
        </w:rPr>
        <w:br/>
        <w:t>la gloria e il regno;</w:t>
      </w:r>
      <w:r w:rsidRPr="00457495">
        <w:rPr>
          <w:rFonts w:ascii="Garamond" w:hAnsi="Garamond"/>
          <w:sz w:val="24"/>
          <w:szCs w:val="24"/>
          <w14:ligatures w14:val="none"/>
        </w:rPr>
        <w:br/>
        <w:t>tutti i popoli serviranno a lui.</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Lettura breve Est 4,17ss</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La regina Ester cercò rifugio presso il Signore, presa da un'angoscia mortale. Si tolse le vesti di lusso e indossò gli abiti di miseria e di lutto; invece dei superbi profumi si riempì la testa di ceneri e di immondizie. Umiliò molto il suo corpo e con i capelli sconvolti si muoveva dove prima era abituata agli ornamenti festivi. Poi supplicò il Signore e disse: "Mio Signore, nostro re, tu sei l'unico! Vieni in aiuto a me che sono sola e non ho altro soccorso se non te, perché un grande pericolo mi sovrasta. Io ho sentito fin dalla mia nascita, in seno alla mia famiglia, che tu, Signore, hai scelto Israele da tutte le nazioni e i nostri padri da tutti i loro antenati come tua eterna eredità, e hai fatto loro secondo quanto avevi promesso. Ora abbiamo peccato contro di te e ci hai messi nelle mani dei nostri nemici, per aver noi dato gloria ai loro dei. Tu sei giusto, Signore!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Ricordati, Signore; </w:t>
      </w:r>
      <w:proofErr w:type="spellStart"/>
      <w:r w:rsidRPr="00457495">
        <w:rPr>
          <w:rFonts w:ascii="Garamond" w:hAnsi="Garamond"/>
          <w:sz w:val="24"/>
          <w:szCs w:val="24"/>
          <w14:ligatures w14:val="none"/>
        </w:rPr>
        <w:t>manifèstati</w:t>
      </w:r>
      <w:proofErr w:type="spellEnd"/>
      <w:r w:rsidRPr="00457495">
        <w:rPr>
          <w:rFonts w:ascii="Garamond" w:hAnsi="Garamond"/>
          <w:sz w:val="24"/>
          <w:szCs w:val="24"/>
          <w14:ligatures w14:val="none"/>
        </w:rPr>
        <w:t xml:space="preserve"> nel giorno della nostra afflizione e a me dà coraggio, o re degli dei e signore di ogni autorità. Metti nella mia bocca una parola ben misurata di fronte al leone e volgi il suo cuore all'odio contro colui che ci combatte, allo sterminio di lui e di coloro che sono d'accordo con lui.  Quanto a noi, salvaci con la tua mano e vieni in mio aiuto, perché sono sola e non ho altri che te, Signore!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b/>
          <w:bCs/>
          <w:sz w:val="24"/>
          <w:szCs w:val="24"/>
          <w14:ligatures w14:val="none"/>
        </w:rPr>
        <w:t xml:space="preserve">Responsorio: </w:t>
      </w:r>
      <w:proofErr w:type="spellStart"/>
      <w:r w:rsidRPr="00457495">
        <w:rPr>
          <w:rFonts w:ascii="Garamond" w:hAnsi="Garamond"/>
          <w:sz w:val="24"/>
          <w:szCs w:val="24"/>
          <w14:ligatures w14:val="none"/>
        </w:rPr>
        <w:t>nigun</w:t>
      </w:r>
      <w:proofErr w:type="spellEnd"/>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Antifona al Magnificat</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Il Signore ha rovesciato i potenti dai troni,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ha innalzato gli umili.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Intercessioni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Eleviamo la nostra lode e la nostra supplica al Padre, l’Eterno che ha chiamato Israele ad essere suo popolo perché fosse primizia di salvezza per tutti i popoli: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i/>
          <w:iCs/>
          <w:sz w:val="24"/>
          <w:szCs w:val="24"/>
          <w14:ligatures w14:val="none"/>
        </w:rPr>
      </w:pPr>
      <w:r w:rsidRPr="00457495">
        <w:rPr>
          <w:rFonts w:ascii="Garamond" w:hAnsi="Garamond"/>
          <w:i/>
          <w:iCs/>
          <w:sz w:val="24"/>
          <w:szCs w:val="24"/>
          <w14:ligatures w14:val="none"/>
        </w:rPr>
        <w:t>(preghiera proclamata fra le due accolite)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lastRenderedPageBreak/>
        <w:t>Nostro Creatore e Salvatore,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te che invochiamo dall’alta  tua maestà,</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rispondici!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Tu che puoi consolare,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tu il puro e l’integro,</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il vivente e il forte,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che rischiari i giorni e siedi sulle alture,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rispondici!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Tu che la tua forza è immensa e non tolleri il male,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tra i possenti sovrano sublime e alto,</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sostenitore di chi cade,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rispondici!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Tu aiuto dei poveri,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che riscatti e salvi,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giusto conoscitore dei giusti,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vicino a chi ti invoca,</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sommamente esaltato che abiti le nubi,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e assisti chi opera il bene,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rispondici!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Dio di Abramo che rispondi nell’angoscia,</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Dio adorato da Isacco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che ascolti nel momento opportuno,</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rocca di Giacobbe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che esaudisci nella tua misericordia,</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sostegno di Davide che compi prodigi,</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o misericordioso e compassionevole,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xml:space="preserve">rispondici! </w:t>
      </w:r>
      <w:r w:rsidRPr="00457495">
        <w:rPr>
          <w:rFonts w:ascii="Garamond" w:hAnsi="Garamond"/>
          <w:sz w:val="24"/>
          <w:szCs w:val="24"/>
          <w14:ligatures w14:val="none"/>
        </w:rPr>
        <w:tab/>
      </w:r>
      <w:r w:rsidRPr="00457495">
        <w:rPr>
          <w:rFonts w:ascii="Garamond" w:hAnsi="Garamond"/>
          <w:sz w:val="24"/>
          <w:szCs w:val="24"/>
          <w14:ligatures w14:val="none"/>
        </w:rPr>
        <w:tab/>
      </w:r>
      <w:r w:rsidRPr="00457495">
        <w:rPr>
          <w:rFonts w:ascii="Garamond" w:hAnsi="Garamond"/>
          <w:sz w:val="24"/>
          <w:szCs w:val="24"/>
          <w14:ligatures w14:val="none"/>
        </w:rPr>
        <w:tab/>
      </w:r>
      <w:r w:rsidRPr="00457495">
        <w:rPr>
          <w:rFonts w:ascii="Garamond" w:hAnsi="Garamond"/>
          <w:i/>
          <w:iCs/>
          <w:sz w:val="24"/>
          <w:szCs w:val="24"/>
          <w14:ligatures w14:val="none"/>
        </w:rPr>
        <w:t>(dal rituale ebraico)</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Padre nostro.</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Orazione</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Il Signore nostro Dio sia con noi come è stato con i nostri padri: egli non ci lasci e non ci abbandoni, ma pieghi i nostri cuori, affinché camminiamo nelle sue vie. Egli è Dio benedetto ora e nei secoli dei secoli.</w:t>
      </w:r>
    </w:p>
    <w:p w:rsidR="00457495" w:rsidRPr="00457495" w:rsidRDefault="00457495" w:rsidP="00457495">
      <w:pPr>
        <w:widowControl w:val="0"/>
        <w:rPr>
          <w:rFonts w:ascii="Garamond" w:hAnsi="Garamond"/>
          <w:b/>
          <w:bCs/>
          <w:sz w:val="24"/>
          <w:szCs w:val="24"/>
          <w14:ligatures w14:val="none"/>
        </w:rPr>
      </w:pPr>
      <w:r w:rsidRPr="00457495">
        <w:rPr>
          <w:rFonts w:ascii="Garamond" w:hAnsi="Garamond"/>
          <w:b/>
          <w:bCs/>
          <w:sz w:val="24"/>
          <w:szCs w:val="24"/>
          <w14:ligatures w14:val="none"/>
        </w:rPr>
        <w:t>Amen.</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sz w:val="24"/>
          <w:szCs w:val="24"/>
          <w14:ligatures w14:val="none"/>
        </w:rPr>
      </w:pPr>
      <w:r w:rsidRPr="00457495">
        <w:rPr>
          <w:rFonts w:ascii="Garamond" w:hAnsi="Garamond"/>
          <w:sz w:val="24"/>
          <w:szCs w:val="24"/>
          <w14:ligatures w14:val="none"/>
        </w:rPr>
        <w:t> </w:t>
      </w:r>
    </w:p>
    <w:p w:rsidR="00457495" w:rsidRPr="00457495" w:rsidRDefault="00457495" w:rsidP="00457495">
      <w:pPr>
        <w:widowControl w:val="0"/>
        <w:rPr>
          <w:rFonts w:ascii="Garamond" w:hAnsi="Garamond"/>
          <w14:ligatures w14:val="none"/>
        </w:rPr>
      </w:pPr>
      <w:r w:rsidRPr="00457495">
        <w:rPr>
          <w:rFonts w:ascii="Garamond" w:hAnsi="Garamond"/>
          <w14:ligatures w14:val="none"/>
        </w:rPr>
        <w:lastRenderedPageBreak/>
        <w:t> </w:t>
      </w:r>
    </w:p>
    <w:p w:rsidR="00A921F8" w:rsidRPr="00457495" w:rsidRDefault="00A921F8">
      <w:pPr>
        <w:rPr>
          <w:rFonts w:ascii="Garamond" w:hAnsi="Garamond"/>
        </w:rPr>
      </w:pPr>
    </w:p>
    <w:sectPr w:rsidR="00A921F8" w:rsidRPr="00457495" w:rsidSect="00457495">
      <w:headerReference w:type="default" r:id="rId7"/>
      <w:pgSz w:w="10319" w:h="14571" w:code="13"/>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95" w:rsidRDefault="00457495" w:rsidP="00457495">
      <w:r>
        <w:separator/>
      </w:r>
    </w:p>
  </w:endnote>
  <w:endnote w:type="continuationSeparator" w:id="0">
    <w:p w:rsidR="00457495" w:rsidRDefault="00457495" w:rsidP="0045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95" w:rsidRDefault="00457495" w:rsidP="00457495">
      <w:r>
        <w:separator/>
      </w:r>
    </w:p>
  </w:footnote>
  <w:footnote w:type="continuationSeparator" w:id="0">
    <w:p w:rsidR="00457495" w:rsidRDefault="00457495" w:rsidP="00457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28246"/>
      <w:docPartObj>
        <w:docPartGallery w:val="Page Numbers (Top of Page)"/>
        <w:docPartUnique/>
      </w:docPartObj>
    </w:sdtPr>
    <w:sdtContent>
      <w:p w:rsidR="00457495" w:rsidRDefault="00457495">
        <w:pPr>
          <w:pStyle w:val="Intestazione"/>
          <w:jc w:val="center"/>
        </w:pPr>
        <w:r>
          <w:fldChar w:fldCharType="begin"/>
        </w:r>
        <w:r>
          <w:instrText>PAGE   \* MERGEFORMAT</w:instrText>
        </w:r>
        <w:r>
          <w:fldChar w:fldCharType="separate"/>
        </w:r>
        <w:r>
          <w:rPr>
            <w:noProof/>
          </w:rPr>
          <w:t>3</w:t>
        </w:r>
        <w:r>
          <w:fldChar w:fldCharType="end"/>
        </w:r>
      </w:p>
    </w:sdtContent>
  </w:sdt>
  <w:p w:rsidR="00457495" w:rsidRDefault="004574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95"/>
    <w:rsid w:val="00457495"/>
    <w:rsid w:val="00564D4A"/>
    <w:rsid w:val="005F0E53"/>
    <w:rsid w:val="00A921F8"/>
    <w:rsid w:val="00C13F04"/>
    <w:rsid w:val="00D8028B"/>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49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457495"/>
    <w:pPr>
      <w:outlineLvl w:val="0"/>
    </w:pPr>
    <w:rPr>
      <w:rFonts w:ascii="Book Antiqua" w:hAnsi="Book Antiqua"/>
      <w:b/>
      <w:bCs/>
      <w:i/>
      <w:iCs/>
      <w:smallCaps/>
      <w:kern w:val="32"/>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495"/>
    <w:rPr>
      <w:rFonts w:ascii="Book Antiqua" w:eastAsia="Times New Roman" w:hAnsi="Book Antiqua" w:cs="Times New Roman"/>
      <w:b/>
      <w:bCs/>
      <w:i/>
      <w:iCs/>
      <w:smallCaps/>
      <w:color w:val="000000"/>
      <w:kern w:val="32"/>
      <w:sz w:val="26"/>
      <w:szCs w:val="26"/>
      <w:lang w:eastAsia="it-IT"/>
      <w14:ligatures w14:val="standard"/>
      <w14:cntxtAlts/>
    </w:rPr>
  </w:style>
  <w:style w:type="paragraph" w:styleId="Intestazione">
    <w:name w:val="header"/>
    <w:basedOn w:val="Normale"/>
    <w:link w:val="IntestazioneCarattere"/>
    <w:uiPriority w:val="99"/>
    <w:unhideWhenUsed/>
    <w:rsid w:val="00457495"/>
    <w:pPr>
      <w:tabs>
        <w:tab w:val="center" w:pos="4819"/>
        <w:tab w:val="right" w:pos="9638"/>
      </w:tabs>
    </w:pPr>
  </w:style>
  <w:style w:type="character" w:customStyle="1" w:styleId="IntestazioneCarattere">
    <w:name w:val="Intestazione Carattere"/>
    <w:basedOn w:val="Carpredefinitoparagrafo"/>
    <w:link w:val="Intestazione"/>
    <w:uiPriority w:val="99"/>
    <w:rsid w:val="00457495"/>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457495"/>
    <w:pPr>
      <w:tabs>
        <w:tab w:val="center" w:pos="4819"/>
        <w:tab w:val="right" w:pos="9638"/>
      </w:tabs>
    </w:pPr>
  </w:style>
  <w:style w:type="character" w:customStyle="1" w:styleId="PidipaginaCarattere">
    <w:name w:val="Piè di pagina Carattere"/>
    <w:basedOn w:val="Carpredefinitoparagrafo"/>
    <w:link w:val="Pidipagina"/>
    <w:uiPriority w:val="99"/>
    <w:rsid w:val="00457495"/>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49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457495"/>
    <w:pPr>
      <w:outlineLvl w:val="0"/>
    </w:pPr>
    <w:rPr>
      <w:rFonts w:ascii="Book Antiqua" w:hAnsi="Book Antiqua"/>
      <w:b/>
      <w:bCs/>
      <w:i/>
      <w:iCs/>
      <w:smallCaps/>
      <w:kern w:val="32"/>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495"/>
    <w:rPr>
      <w:rFonts w:ascii="Book Antiqua" w:eastAsia="Times New Roman" w:hAnsi="Book Antiqua" w:cs="Times New Roman"/>
      <w:b/>
      <w:bCs/>
      <w:i/>
      <w:iCs/>
      <w:smallCaps/>
      <w:color w:val="000000"/>
      <w:kern w:val="32"/>
      <w:sz w:val="26"/>
      <w:szCs w:val="26"/>
      <w:lang w:eastAsia="it-IT"/>
      <w14:ligatures w14:val="standard"/>
      <w14:cntxtAlts/>
    </w:rPr>
  </w:style>
  <w:style w:type="paragraph" w:styleId="Intestazione">
    <w:name w:val="header"/>
    <w:basedOn w:val="Normale"/>
    <w:link w:val="IntestazioneCarattere"/>
    <w:uiPriority w:val="99"/>
    <w:unhideWhenUsed/>
    <w:rsid w:val="00457495"/>
    <w:pPr>
      <w:tabs>
        <w:tab w:val="center" w:pos="4819"/>
        <w:tab w:val="right" w:pos="9638"/>
      </w:tabs>
    </w:pPr>
  </w:style>
  <w:style w:type="character" w:customStyle="1" w:styleId="IntestazioneCarattere">
    <w:name w:val="Intestazione Carattere"/>
    <w:basedOn w:val="Carpredefinitoparagrafo"/>
    <w:link w:val="Intestazione"/>
    <w:uiPriority w:val="99"/>
    <w:rsid w:val="00457495"/>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457495"/>
    <w:pPr>
      <w:tabs>
        <w:tab w:val="center" w:pos="4819"/>
        <w:tab w:val="right" w:pos="9638"/>
      </w:tabs>
    </w:pPr>
  </w:style>
  <w:style w:type="character" w:customStyle="1" w:styleId="PidipaginaCarattere">
    <w:name w:val="Piè di pagina Carattere"/>
    <w:basedOn w:val="Carpredefinitoparagrafo"/>
    <w:link w:val="Pidipagina"/>
    <w:uiPriority w:val="99"/>
    <w:rsid w:val="00457495"/>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2019-02-09T21:04:00Z</dcterms:created>
  <dcterms:modified xsi:type="dcterms:W3CDTF">2019-02-09T21:06:00Z</dcterms:modified>
</cp:coreProperties>
</file>