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E6C" w:rsidRDefault="00A11E6C" w:rsidP="00A11E6C">
      <w:pPr>
        <w:widowControl w:val="0"/>
        <w:jc w:val="center"/>
        <w:rPr>
          <w:rFonts w:ascii="Carolingia" w:hAnsi="Carolingia"/>
          <w:i/>
          <w:iCs/>
          <w:sz w:val="44"/>
          <w:szCs w:val="44"/>
          <w14:ligatures w14:val="none"/>
        </w:rPr>
      </w:pPr>
      <w:bookmarkStart w:id="0" w:name="_GoBack"/>
      <w:bookmarkEnd w:id="0"/>
      <w:r>
        <w:rPr>
          <w:rFonts w:ascii="Carolingia" w:hAnsi="Carolingia"/>
          <w:i/>
          <w:iCs/>
          <w:sz w:val="44"/>
          <w:szCs w:val="44"/>
          <w14:ligatures w14:val="none"/>
        </w:rPr>
        <w:t>Celebrazione del Vespro</w:t>
      </w:r>
    </w:p>
    <w:p w:rsidR="00A11E6C" w:rsidRDefault="00A11E6C" w:rsidP="00A11E6C">
      <w:pPr>
        <w:widowControl w:val="0"/>
        <w:jc w:val="center"/>
        <w:rPr>
          <w:rFonts w:ascii="Carolingia" w:hAnsi="Carolingia"/>
          <w:i/>
          <w:iCs/>
          <w:sz w:val="44"/>
          <w:szCs w:val="44"/>
          <w14:ligatures w14:val="none"/>
        </w:rPr>
      </w:pPr>
      <w:r>
        <w:rPr>
          <w:rFonts w:ascii="Carolingia" w:hAnsi="Carolingia"/>
          <w:i/>
          <w:iCs/>
          <w:sz w:val="44"/>
          <w:szCs w:val="44"/>
          <w14:ligatures w14:val="none"/>
        </w:rPr>
        <w:t>17 gennaio 2018</w:t>
      </w:r>
    </w:p>
    <w:p w:rsidR="00A11E6C" w:rsidRDefault="00A11E6C" w:rsidP="00A11E6C">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A11E6C" w:rsidRDefault="00A11E6C" w:rsidP="00A11E6C">
      <w:pPr>
        <w:widowControl w:val="0"/>
        <w:jc w:val="both"/>
        <w:rPr>
          <w:rFonts w:ascii="Goudy Old Style" w:hAnsi="Goudy Old Style"/>
          <w:sz w:val="22"/>
          <w:szCs w:val="22"/>
          <w14:ligatures w14:val="none"/>
        </w:rPr>
      </w:pPr>
      <w:r>
        <w:rPr>
          <w:rFonts w:ascii="Goudy Old Style" w:hAnsi="Goudy Old Style"/>
          <w:smallCaps/>
          <w:sz w:val="22"/>
          <w:szCs w:val="22"/>
          <w14:ligatures w14:val="none"/>
        </w:rPr>
        <w:t>Inno: canto dello Shemà Israel</w:t>
      </w:r>
      <w:r>
        <w:rPr>
          <w:rFonts w:ascii="Goudy Old Style" w:hAnsi="Goudy Old Style"/>
          <w:sz w:val="22"/>
          <w:szCs w:val="22"/>
          <w14:ligatures w14:val="none"/>
        </w:rPr>
        <w:t xml:space="preserve"> </w:t>
      </w:r>
    </w:p>
    <w:p w:rsidR="00A11E6C" w:rsidRDefault="00A11E6C" w:rsidP="00A11E6C">
      <w:pPr>
        <w:widowControl w:val="0"/>
        <w:jc w:val="both"/>
        <w:rPr>
          <w:rFonts w:ascii="Goudy Old Style" w:hAnsi="Goudy Old Style"/>
          <w:sz w:val="22"/>
          <w:szCs w:val="22"/>
          <w14:ligatures w14:val="none"/>
        </w:rPr>
      </w:pPr>
      <w:r>
        <w:rPr>
          <w:rFonts w:ascii="Goudy Old Style" w:hAnsi="Goudy Old Style"/>
          <w:sz w:val="22"/>
          <w:szCs w:val="22"/>
          <w14:ligatures w14:val="none"/>
        </w:rPr>
        <w:t xml:space="preserve">Shemà’ Israel A. Eloqenu A. Echad. Veaavtà et A. Eloqekha bekol levavekhà uvkol nafshekhà uvkol meodekha.Veaiù ha-devarim ha-elle asher Anochi metzavvekhà ha-yom al-levavekha. Veshinnantam levanekha vedibartà bam beshivtekhà bevetekha uvlechtechà vaderekh ushokhbekhà uwqumekha.Uqshartam leot ‘al iadekha veaiù letotafot ben ‘enekha. Ukhtavtam ‘al mezuzot betekha uvisharekha. </w:t>
      </w:r>
    </w:p>
    <w:p w:rsidR="00A11E6C" w:rsidRDefault="00A11E6C" w:rsidP="00A11E6C">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A11E6C" w:rsidRDefault="00A11E6C" w:rsidP="00A11E6C">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Traduzione</w:t>
      </w:r>
    </w:p>
    <w:p w:rsidR="00A11E6C" w:rsidRDefault="00A11E6C" w:rsidP="00A11E6C">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xml:space="preserve">Ascolta Israele il Signore è nostro D-o. Il Signore è uno. Benedetto il Suo nome glorioso per sempre. E amerai il Signore D-o tuo con tutto il tuo cuore, con tutta la tua anima e con tutte le tue forze. E metterai queste parole che Io (cioè D-o) ti comando oggi, nel tuo cuore, e le insegnerai ai tuoi figli, pronunciandole quando riposi in casa, quando cammini per la strada, quando ti addormenti e quando ti alzi. E le legherai al tuo braccio, e le userai come separatore tra i tuoi occhi, e le scriverai sugli stipiti della tua casa e sulle tue porte (delle città). </w:t>
      </w:r>
    </w:p>
    <w:p w:rsidR="00A11E6C" w:rsidRDefault="00A11E6C" w:rsidP="00A11E6C">
      <w:pPr>
        <w:widowControl w:val="0"/>
        <w:jc w:val="both"/>
        <w:rPr>
          <w:rFonts w:ascii="Goudy Old Style" w:hAnsi="Goudy Old Style"/>
          <w:sz w:val="22"/>
          <w:szCs w:val="22"/>
          <w14:ligatures w14:val="none"/>
        </w:rPr>
      </w:pPr>
      <w:r>
        <w:rPr>
          <w:rFonts w:ascii="Goudy Old Style" w:hAnsi="Goudy Old Style"/>
          <w:sz w:val="22"/>
          <w:szCs w:val="22"/>
          <w14:ligatures w14:val="none"/>
        </w:rPr>
        <w:t> </w:t>
      </w:r>
    </w:p>
    <w:p w:rsidR="00A11E6C" w:rsidRDefault="00A11E6C" w:rsidP="00A11E6C">
      <w:pPr>
        <w:widowControl w:val="0"/>
        <w:rPr>
          <w:rFonts w:ascii="Goudy Old Style" w:hAnsi="Goudy Old Style"/>
          <w:i/>
          <w:iCs/>
          <w:sz w:val="22"/>
          <w:szCs w:val="22"/>
          <w14:ligatures w14:val="none"/>
        </w:rPr>
      </w:pPr>
      <w:r>
        <w:rPr>
          <w:rFonts w:ascii="Goudy Old Style" w:hAnsi="Goudy Old Style"/>
          <w:b/>
          <w:bCs/>
          <w:sz w:val="24"/>
          <w:szCs w:val="24"/>
          <w14:ligatures w14:val="none"/>
        </w:rPr>
        <w:t xml:space="preserve">I Antifona: </w:t>
      </w:r>
      <w:r>
        <w:rPr>
          <w:rFonts w:ascii="Goudy Old Style" w:hAnsi="Goudy Old Style"/>
          <w:sz w:val="24"/>
          <w:szCs w:val="24"/>
          <w14:ligatures w14:val="none"/>
        </w:rPr>
        <w:t>Si compia la beata speranza,</w:t>
      </w:r>
      <w:r>
        <w:rPr>
          <w:rFonts w:ascii="Goudy Old Style" w:hAnsi="Goudy Old Style"/>
          <w:sz w:val="24"/>
          <w:szCs w:val="24"/>
          <w14:ligatures w14:val="none"/>
        </w:rPr>
        <w:br/>
        <w:t>si manifesti la gloria del nostro Salvatore.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61 Solo in Dio la nostra pace</w:t>
      </w:r>
      <w:r>
        <w:rPr>
          <w:rFonts w:ascii="Goudy Old Style" w:hAnsi="Goudy Old Style"/>
          <w:b/>
          <w:bCs/>
          <w:sz w:val="24"/>
          <w:szCs w:val="24"/>
          <w14:ligatures w14:val="none"/>
        </w:rPr>
        <w:br/>
      </w:r>
      <w:r>
        <w:rPr>
          <w:rFonts w:ascii="Goudy Old Style" w:hAnsi="Goudy Old Style"/>
          <w:i/>
          <w:iCs/>
          <w:sz w:val="22"/>
          <w:szCs w:val="22"/>
          <w14:ligatures w14:val="none"/>
        </w:rPr>
        <w:t>Il Dio della speranza vi riempia d'ogni gioia e pace nella fede (Rm 15, 13).</w:t>
      </w:r>
    </w:p>
    <w:p w:rsidR="00A11E6C" w:rsidRDefault="00A11E6C" w:rsidP="00A11E6C">
      <w:pPr>
        <w:widowControl w:val="0"/>
        <w:rPr>
          <w:rFonts w:ascii="Goudy Old Style" w:hAnsi="Goudy Old Style"/>
          <w:sz w:val="24"/>
          <w:szCs w:val="24"/>
          <w14:ligatures w14:val="none"/>
        </w:rPr>
      </w:pPr>
      <w:r>
        <w:rPr>
          <w:rFonts w:ascii="Goudy Old Style" w:hAnsi="Goudy Old Style"/>
          <w:sz w:val="24"/>
          <w:szCs w:val="24"/>
          <w14:ligatures w14:val="none"/>
        </w:rPr>
        <w:t>Solo in Dio riposa l'anima mia; *</w:t>
      </w:r>
      <w:r>
        <w:rPr>
          <w:rFonts w:ascii="Goudy Old Style" w:hAnsi="Goudy Old Style"/>
          <w:sz w:val="24"/>
          <w:szCs w:val="24"/>
          <w14:ligatures w14:val="none"/>
        </w:rPr>
        <w:br/>
        <w:t xml:space="preserve">da lui la mia salvezza. </w:t>
      </w:r>
      <w:r>
        <w:rPr>
          <w:rFonts w:ascii="Goudy Old Style" w:hAnsi="Goudy Old Style"/>
          <w:sz w:val="24"/>
          <w:szCs w:val="24"/>
          <w14:ligatures w14:val="none"/>
        </w:rPr>
        <w:br/>
        <w:t>Lui solo è mia rupe e mia salvezza, *</w:t>
      </w:r>
      <w:r>
        <w:rPr>
          <w:rFonts w:ascii="Goudy Old Style" w:hAnsi="Goudy Old Style"/>
          <w:sz w:val="24"/>
          <w:szCs w:val="24"/>
          <w14:ligatures w14:val="none"/>
        </w:rPr>
        <w:br/>
        <w:t xml:space="preserve">mia roccia di difesa: non potrò vacillare. </w:t>
      </w:r>
      <w:r>
        <w:rPr>
          <w:rFonts w:ascii="Goudy Old Style" w:hAnsi="Goudy Old Style"/>
          <w:sz w:val="24"/>
          <w:szCs w:val="24"/>
          <w14:ligatures w14:val="none"/>
        </w:rPr>
        <w:br/>
        <w:t xml:space="preserve">         Fino a quando vi scaglierete contro un uomo, †</w:t>
      </w:r>
      <w:r>
        <w:rPr>
          <w:rFonts w:ascii="Goudy Old Style" w:hAnsi="Goudy Old Style"/>
          <w:sz w:val="24"/>
          <w:szCs w:val="24"/>
          <w14:ligatures w14:val="none"/>
        </w:rPr>
        <w:br/>
      </w:r>
      <w:r>
        <w:rPr>
          <w:rFonts w:ascii="Goudy Old Style" w:hAnsi="Goudy Old Style"/>
          <w:sz w:val="24"/>
          <w:szCs w:val="24"/>
          <w14:ligatures w14:val="none"/>
        </w:rPr>
        <w:tab/>
        <w:t>per abbatterlo tutti insieme, *</w:t>
      </w:r>
      <w:r>
        <w:rPr>
          <w:rFonts w:ascii="Goudy Old Style" w:hAnsi="Goudy Old Style"/>
          <w:sz w:val="24"/>
          <w:szCs w:val="24"/>
          <w14:ligatures w14:val="none"/>
        </w:rPr>
        <w:br/>
      </w:r>
      <w:r>
        <w:rPr>
          <w:rFonts w:ascii="Goudy Old Style" w:hAnsi="Goudy Old Style"/>
          <w:sz w:val="24"/>
          <w:szCs w:val="24"/>
          <w14:ligatures w14:val="none"/>
        </w:rPr>
        <w:tab/>
        <w:t xml:space="preserve">come muro cadente, come recinto che crolla? </w:t>
      </w:r>
      <w:r>
        <w:rPr>
          <w:rFonts w:ascii="Goudy Old Style" w:hAnsi="Goudy Old Style"/>
          <w:sz w:val="24"/>
          <w:szCs w:val="24"/>
          <w14:ligatures w14:val="none"/>
        </w:rPr>
        <w:br/>
        <w:t>Tramano solo di precipitarlo dall'alto, *</w:t>
      </w:r>
      <w:r>
        <w:rPr>
          <w:rFonts w:ascii="Goudy Old Style" w:hAnsi="Goudy Old Style"/>
          <w:sz w:val="24"/>
          <w:szCs w:val="24"/>
          <w14:ligatures w14:val="none"/>
        </w:rPr>
        <w:br/>
        <w:t xml:space="preserve">si compiacciono della menzogna. </w:t>
      </w:r>
      <w:r>
        <w:rPr>
          <w:rFonts w:ascii="Goudy Old Style" w:hAnsi="Goudy Old Style"/>
          <w:sz w:val="24"/>
          <w:szCs w:val="24"/>
          <w14:ligatures w14:val="none"/>
        </w:rPr>
        <w:br/>
        <w:t>Con la bocca benedicono, *</w:t>
      </w:r>
      <w:r>
        <w:rPr>
          <w:rFonts w:ascii="Goudy Old Style" w:hAnsi="Goudy Old Style"/>
          <w:sz w:val="24"/>
          <w:szCs w:val="24"/>
          <w14:ligatures w14:val="none"/>
        </w:rPr>
        <w:br/>
        <w:t>nel loro cuore maledicono.</w:t>
      </w:r>
      <w:r>
        <w:rPr>
          <w:rFonts w:ascii="Goudy Old Style" w:hAnsi="Goudy Old Style"/>
          <w:sz w:val="24"/>
          <w:szCs w:val="24"/>
          <w14:ligatures w14:val="none"/>
        </w:rPr>
        <w:br/>
      </w:r>
      <w:r>
        <w:rPr>
          <w:rFonts w:ascii="Goudy Old Style" w:hAnsi="Goudy Old Style"/>
          <w:sz w:val="24"/>
          <w:szCs w:val="24"/>
          <w14:ligatures w14:val="none"/>
        </w:rPr>
        <w:tab/>
        <w:t>Solo in Dio riposa l'anima mia, *</w:t>
      </w:r>
      <w:r>
        <w:rPr>
          <w:rFonts w:ascii="Goudy Old Style" w:hAnsi="Goudy Old Style"/>
          <w:sz w:val="24"/>
          <w:szCs w:val="24"/>
          <w14:ligatures w14:val="none"/>
        </w:rPr>
        <w:br/>
      </w:r>
      <w:r>
        <w:rPr>
          <w:rFonts w:ascii="Goudy Old Style" w:hAnsi="Goudy Old Style"/>
          <w:sz w:val="24"/>
          <w:szCs w:val="24"/>
          <w14:ligatures w14:val="none"/>
        </w:rPr>
        <w:tab/>
        <w:t xml:space="preserve">da lui la mia speranza. </w:t>
      </w:r>
      <w:r>
        <w:rPr>
          <w:rFonts w:ascii="Goudy Old Style" w:hAnsi="Goudy Old Style"/>
          <w:sz w:val="24"/>
          <w:szCs w:val="24"/>
          <w14:ligatures w14:val="none"/>
        </w:rPr>
        <w:br/>
      </w:r>
      <w:r>
        <w:rPr>
          <w:rFonts w:ascii="Goudy Old Style" w:hAnsi="Goudy Old Style"/>
          <w:sz w:val="24"/>
          <w:szCs w:val="24"/>
          <w14:ligatures w14:val="none"/>
        </w:rPr>
        <w:tab/>
        <w:t>Lui solo è mia rupe e mia salvezza, *</w:t>
      </w:r>
      <w:r>
        <w:rPr>
          <w:rFonts w:ascii="Goudy Old Style" w:hAnsi="Goudy Old Style"/>
          <w:sz w:val="24"/>
          <w:szCs w:val="24"/>
          <w14:ligatures w14:val="none"/>
        </w:rPr>
        <w:br/>
      </w:r>
      <w:r>
        <w:rPr>
          <w:rFonts w:ascii="Goudy Old Style" w:hAnsi="Goudy Old Style"/>
          <w:sz w:val="24"/>
          <w:szCs w:val="24"/>
          <w14:ligatures w14:val="none"/>
        </w:rPr>
        <w:tab/>
        <w:t xml:space="preserve">mia roccia di difesa: non potrò vacillare. </w:t>
      </w:r>
      <w:r>
        <w:rPr>
          <w:rFonts w:ascii="Goudy Old Style" w:hAnsi="Goudy Old Style"/>
          <w:sz w:val="24"/>
          <w:szCs w:val="24"/>
          <w14:ligatures w14:val="none"/>
        </w:rPr>
        <w:br/>
        <w:t>In Dio è la mia salvezza e la mia gloria; *</w:t>
      </w:r>
      <w:r>
        <w:rPr>
          <w:rFonts w:ascii="Goudy Old Style" w:hAnsi="Goudy Old Style"/>
          <w:sz w:val="24"/>
          <w:szCs w:val="24"/>
          <w14:ligatures w14:val="none"/>
        </w:rPr>
        <w:br/>
        <w:t xml:space="preserve">il mio saldo rifugio, la mia difesa è in Dio. </w:t>
      </w:r>
      <w:r>
        <w:rPr>
          <w:rFonts w:ascii="Goudy Old Style" w:hAnsi="Goudy Old Style"/>
          <w:sz w:val="24"/>
          <w:szCs w:val="24"/>
          <w14:ligatures w14:val="none"/>
        </w:rPr>
        <w:br/>
      </w:r>
      <w:r>
        <w:rPr>
          <w:rFonts w:ascii="Goudy Old Style" w:hAnsi="Goudy Old Style"/>
          <w:sz w:val="24"/>
          <w:szCs w:val="24"/>
          <w14:ligatures w14:val="none"/>
        </w:rPr>
        <w:tab/>
        <w:t>Confida sempre in lui, o popolo, †</w:t>
      </w:r>
      <w:r>
        <w:rPr>
          <w:rFonts w:ascii="Goudy Old Style" w:hAnsi="Goudy Old Style"/>
          <w:sz w:val="24"/>
          <w:szCs w:val="24"/>
          <w14:ligatures w14:val="none"/>
        </w:rPr>
        <w:br/>
      </w:r>
      <w:r>
        <w:rPr>
          <w:rFonts w:ascii="Goudy Old Style" w:hAnsi="Goudy Old Style"/>
          <w:sz w:val="24"/>
          <w:szCs w:val="24"/>
          <w14:ligatures w14:val="none"/>
        </w:rPr>
        <w:tab/>
        <w:t>davanti a lui effondi il tuo cuore, *</w:t>
      </w:r>
      <w:r>
        <w:rPr>
          <w:rFonts w:ascii="Goudy Old Style" w:hAnsi="Goudy Old Style"/>
          <w:sz w:val="24"/>
          <w:szCs w:val="24"/>
          <w14:ligatures w14:val="none"/>
        </w:rPr>
        <w:br/>
      </w:r>
      <w:r>
        <w:rPr>
          <w:rFonts w:ascii="Goudy Old Style" w:hAnsi="Goudy Old Style"/>
          <w:sz w:val="24"/>
          <w:szCs w:val="24"/>
          <w14:ligatures w14:val="none"/>
        </w:rPr>
        <w:tab/>
        <w:t xml:space="preserve">nostro rifugio è Dio. </w:t>
      </w:r>
      <w:r>
        <w:rPr>
          <w:rFonts w:ascii="Goudy Old Style" w:hAnsi="Goudy Old Style"/>
          <w:sz w:val="24"/>
          <w:szCs w:val="24"/>
          <w14:ligatures w14:val="none"/>
        </w:rPr>
        <w:br/>
        <w:t>Sì, sono un soffio i figli di Adamo, †</w:t>
      </w:r>
      <w:r>
        <w:rPr>
          <w:rFonts w:ascii="Goudy Old Style" w:hAnsi="Goudy Old Style"/>
          <w:sz w:val="24"/>
          <w:szCs w:val="24"/>
          <w14:ligatures w14:val="none"/>
        </w:rPr>
        <w:br/>
        <w:t>una menzogna tutti gli uomini, *</w:t>
      </w:r>
      <w:r>
        <w:rPr>
          <w:rFonts w:ascii="Goudy Old Style" w:hAnsi="Goudy Old Style"/>
          <w:sz w:val="24"/>
          <w:szCs w:val="24"/>
          <w14:ligatures w14:val="none"/>
        </w:rPr>
        <w:br/>
        <w:t xml:space="preserve">insieme, sulla bilancia, </w:t>
      </w:r>
      <w:r>
        <w:rPr>
          <w:rFonts w:ascii="Goudy Old Style" w:hAnsi="Goudy Old Style"/>
          <w:sz w:val="24"/>
          <w:szCs w:val="24"/>
          <w14:ligatures w14:val="none"/>
        </w:rPr>
        <w:br/>
        <w:t xml:space="preserve">sono meno di un soffio. </w:t>
      </w:r>
      <w:r>
        <w:rPr>
          <w:rFonts w:ascii="Goudy Old Style" w:hAnsi="Goudy Old Style"/>
          <w:sz w:val="24"/>
          <w:szCs w:val="24"/>
          <w14:ligatures w14:val="none"/>
        </w:rPr>
        <w:br/>
      </w:r>
      <w:r>
        <w:rPr>
          <w:rFonts w:ascii="Goudy Old Style" w:hAnsi="Goudy Old Style"/>
          <w:sz w:val="24"/>
          <w:szCs w:val="24"/>
          <w14:ligatures w14:val="none"/>
        </w:rPr>
        <w:tab/>
        <w:t>Non confidate nella violenza, *</w:t>
      </w:r>
      <w:r>
        <w:rPr>
          <w:rFonts w:ascii="Goudy Old Style" w:hAnsi="Goudy Old Style"/>
          <w:sz w:val="24"/>
          <w:szCs w:val="24"/>
          <w14:ligatures w14:val="none"/>
        </w:rPr>
        <w:br/>
      </w:r>
      <w:r>
        <w:rPr>
          <w:rFonts w:ascii="Goudy Old Style" w:hAnsi="Goudy Old Style"/>
          <w:sz w:val="24"/>
          <w:szCs w:val="24"/>
          <w14:ligatures w14:val="none"/>
        </w:rPr>
        <w:tab/>
        <w:t xml:space="preserve">non illudetevi della rapina; </w:t>
      </w:r>
      <w:r>
        <w:rPr>
          <w:rFonts w:ascii="Goudy Old Style" w:hAnsi="Goudy Old Style"/>
          <w:sz w:val="24"/>
          <w:szCs w:val="24"/>
          <w14:ligatures w14:val="none"/>
        </w:rPr>
        <w:br/>
      </w:r>
      <w:r>
        <w:rPr>
          <w:rFonts w:ascii="Goudy Old Style" w:hAnsi="Goudy Old Style"/>
          <w:sz w:val="24"/>
          <w:szCs w:val="24"/>
          <w14:ligatures w14:val="none"/>
        </w:rPr>
        <w:tab/>
        <w:t>alla ricchezza, anche se abbonda, *</w:t>
      </w:r>
      <w:r>
        <w:rPr>
          <w:rFonts w:ascii="Goudy Old Style" w:hAnsi="Goudy Old Style"/>
          <w:sz w:val="24"/>
          <w:szCs w:val="24"/>
          <w14:ligatures w14:val="none"/>
        </w:rPr>
        <w:br/>
      </w:r>
      <w:r>
        <w:rPr>
          <w:rFonts w:ascii="Goudy Old Style" w:hAnsi="Goudy Old Style"/>
          <w:sz w:val="24"/>
          <w:szCs w:val="24"/>
          <w14:ligatures w14:val="none"/>
        </w:rPr>
        <w:tab/>
        <w:t xml:space="preserve">non attaccate il cuore. </w:t>
      </w:r>
      <w:r>
        <w:rPr>
          <w:rFonts w:ascii="Goudy Old Style" w:hAnsi="Goudy Old Style"/>
          <w:sz w:val="24"/>
          <w:szCs w:val="24"/>
          <w14:ligatures w14:val="none"/>
        </w:rPr>
        <w:br/>
        <w:t>Una parola ha detto Dio, due ne ho udite: †</w:t>
      </w:r>
      <w:r>
        <w:rPr>
          <w:rFonts w:ascii="Goudy Old Style" w:hAnsi="Goudy Old Style"/>
          <w:sz w:val="24"/>
          <w:szCs w:val="24"/>
          <w14:ligatures w14:val="none"/>
        </w:rPr>
        <w:br/>
        <w:t>il potere appartiene a Dio, *</w:t>
      </w:r>
      <w:r>
        <w:rPr>
          <w:rFonts w:ascii="Goudy Old Style" w:hAnsi="Goudy Old Style"/>
          <w:sz w:val="24"/>
          <w:szCs w:val="24"/>
          <w14:ligatures w14:val="none"/>
        </w:rPr>
        <w:br/>
        <w:t xml:space="preserve">tua, Signore, è la grazia; </w:t>
      </w:r>
      <w:r>
        <w:rPr>
          <w:rFonts w:ascii="Goudy Old Style" w:hAnsi="Goudy Old Style"/>
          <w:sz w:val="24"/>
          <w:szCs w:val="24"/>
          <w14:ligatures w14:val="none"/>
        </w:rPr>
        <w:br/>
      </w:r>
      <w:r>
        <w:rPr>
          <w:rFonts w:ascii="Goudy Old Style" w:hAnsi="Goudy Old Style"/>
          <w:sz w:val="24"/>
          <w:szCs w:val="24"/>
          <w14:ligatures w14:val="none"/>
        </w:rPr>
        <w:tab/>
        <w:t>secondo le sue opere *</w:t>
      </w:r>
      <w:r>
        <w:rPr>
          <w:rFonts w:ascii="Goudy Old Style" w:hAnsi="Goudy Old Style"/>
          <w:sz w:val="24"/>
          <w:szCs w:val="24"/>
          <w14:ligatures w14:val="none"/>
        </w:rPr>
        <w:br/>
      </w:r>
      <w:r>
        <w:rPr>
          <w:rFonts w:ascii="Goudy Old Style" w:hAnsi="Goudy Old Style"/>
          <w:sz w:val="24"/>
          <w:szCs w:val="24"/>
          <w14:ligatures w14:val="none"/>
        </w:rPr>
        <w:tab/>
        <w:t>tu ripaghi ogni uomo.</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I Antifona: </w:t>
      </w:r>
      <w:r>
        <w:rPr>
          <w:rFonts w:ascii="Goudy Old Style" w:hAnsi="Goudy Old Style"/>
          <w:sz w:val="24"/>
          <w:szCs w:val="24"/>
          <w14:ligatures w14:val="none"/>
        </w:rPr>
        <w:t>Si compia la beata speranza,</w:t>
      </w:r>
      <w:r>
        <w:rPr>
          <w:rFonts w:ascii="Goudy Old Style" w:hAnsi="Goudy Old Style"/>
          <w:sz w:val="24"/>
          <w:szCs w:val="24"/>
          <w14:ligatures w14:val="none"/>
        </w:rPr>
        <w:br/>
        <w:t>si manifesti la gloria del nostro Salvatore.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II Antifona: </w:t>
      </w:r>
      <w:r>
        <w:rPr>
          <w:rFonts w:ascii="Goudy Old Style" w:hAnsi="Goudy Old Style"/>
          <w:sz w:val="24"/>
          <w:szCs w:val="24"/>
          <w14:ligatures w14:val="none"/>
        </w:rPr>
        <w:t>Fa' risplendere su di noi il tuo volto,</w:t>
      </w:r>
      <w:r>
        <w:rPr>
          <w:rFonts w:ascii="Goudy Old Style" w:hAnsi="Goudy Old Style"/>
          <w:sz w:val="24"/>
          <w:szCs w:val="24"/>
          <w14:ligatures w14:val="none"/>
        </w:rPr>
        <w:br/>
        <w:t xml:space="preserve">donaci, o Dio, la tua benedizione. </w:t>
      </w:r>
    </w:p>
    <w:p w:rsidR="00A11E6C" w:rsidRDefault="00A11E6C" w:rsidP="00A11E6C">
      <w:pPr>
        <w:widowControl w:val="0"/>
        <w:rPr>
          <w:rFonts w:ascii="Goudy Old Style" w:hAnsi="Goudy Old Style"/>
          <w:sz w:val="24"/>
          <w:szCs w:val="24"/>
          <w14:ligatures w14:val="none"/>
        </w:rPr>
      </w:pPr>
      <w:r>
        <w:rPr>
          <w:rFonts w:ascii="Goudy Old Style" w:hAnsi="Goudy Old Style"/>
          <w:sz w:val="24"/>
          <w:szCs w:val="24"/>
          <w14:ligatures w14:val="none"/>
        </w:rPr>
        <w:t> </w:t>
      </w:r>
    </w:p>
    <w:p w:rsidR="00A11E6C" w:rsidRDefault="00A11E6C" w:rsidP="00A11E6C">
      <w:pPr>
        <w:widowControl w:val="0"/>
        <w:rPr>
          <w:rFonts w:ascii="Goudy Old Style" w:hAnsi="Goudy Old Style"/>
          <w:b/>
          <w:bCs/>
          <w:sz w:val="28"/>
          <w:szCs w:val="28"/>
          <w14:ligatures w14:val="none"/>
        </w:rPr>
      </w:pPr>
      <w:r>
        <w:rPr>
          <w:rFonts w:ascii="Goudy Old Style" w:hAnsi="Goudy Old Style"/>
          <w:b/>
          <w:bCs/>
          <w:sz w:val="28"/>
          <w:szCs w:val="28"/>
          <w14:ligatures w14:val="none"/>
        </w:rPr>
        <w:t xml:space="preserve">Salmo 23 Il Signore è il mio pastore </w:t>
      </w:r>
    </w:p>
    <w:p w:rsidR="00A11E6C" w:rsidRDefault="00A11E6C" w:rsidP="00A11E6C">
      <w:pPr>
        <w:widowControl w:val="0"/>
        <w:rPr>
          <w:rFonts w:ascii="Book Antiqua" w:hAnsi="Book Antiqua"/>
          <w:sz w:val="10"/>
          <w:szCs w:val="10"/>
          <w14:ligatures w14:val="none"/>
        </w:rPr>
      </w:pPr>
      <w:r>
        <w:rPr>
          <w:rFonts w:ascii="Book Antiqua" w:hAnsi="Book Antiqua"/>
          <w:sz w:val="10"/>
          <w:szCs w:val="10"/>
          <w14:ligatures w14:val="none"/>
        </w:rPr>
        <w:t> </w:t>
      </w:r>
    </w:p>
    <w:p w:rsidR="00A11E6C" w:rsidRDefault="00A11E6C" w:rsidP="00A11E6C">
      <w:pPr>
        <w:widowControl w:val="0"/>
        <w:rPr>
          <w:rFonts w:ascii="Book Antiqua" w:hAnsi="Book Antiqua"/>
          <w:sz w:val="24"/>
          <w:szCs w:val="24"/>
          <w14:ligatures w14:val="none"/>
        </w:rPr>
      </w:pPr>
      <w:r>
        <w:rPr>
          <w:rFonts w:ascii="Book Antiqua" w:hAnsi="Book Antiqua"/>
          <w:sz w:val="24"/>
          <w:szCs w:val="24"/>
          <w14:ligatures w14:val="none"/>
        </w:rPr>
        <w:t>Mizmôr le-Dâwid.</w:t>
      </w:r>
    </w:p>
    <w:p w:rsidR="00A11E6C" w:rsidRDefault="00A11E6C" w:rsidP="00A11E6C">
      <w:pPr>
        <w:widowControl w:val="0"/>
        <w:rPr>
          <w:rFonts w:ascii="Book Antiqua" w:hAnsi="Book Antiqua"/>
          <w:sz w:val="24"/>
          <w:szCs w:val="24"/>
          <w14:ligatures w14:val="none"/>
        </w:rPr>
      </w:pPr>
      <w:r>
        <w:rPr>
          <w:rFonts w:ascii="Book Antiqua" w:hAnsi="Book Antiqua"/>
          <w:sz w:val="24"/>
          <w:szCs w:val="24"/>
          <w14:ligatures w14:val="none"/>
        </w:rPr>
        <w:t>Ha-Shem ro’î lo’ ‘ekhesâr.</w:t>
      </w:r>
    </w:p>
    <w:p w:rsidR="00A11E6C" w:rsidRDefault="00A11E6C" w:rsidP="00A11E6C">
      <w:pPr>
        <w:widowControl w:val="0"/>
        <w:rPr>
          <w:rFonts w:ascii="Book Antiqua" w:hAnsi="Book Antiqua"/>
          <w:sz w:val="24"/>
          <w:szCs w:val="24"/>
          <w14:ligatures w14:val="none"/>
        </w:rPr>
      </w:pPr>
      <w:r>
        <w:rPr>
          <w:rFonts w:ascii="Book Antiqua" w:hAnsi="Book Antiqua"/>
          <w:sz w:val="24"/>
          <w:szCs w:val="24"/>
          <w14:ligatures w14:val="none"/>
        </w:rPr>
        <w:t xml:space="preserve">Bin’ôth deshe’ yarbîtzenî  </w:t>
      </w:r>
    </w:p>
    <w:p w:rsidR="00A11E6C" w:rsidRDefault="00A11E6C" w:rsidP="00A11E6C">
      <w:pPr>
        <w:widowControl w:val="0"/>
        <w:rPr>
          <w:rFonts w:ascii="Book Antiqua" w:hAnsi="Book Antiqua"/>
          <w:sz w:val="24"/>
          <w:szCs w:val="24"/>
          <w14:ligatures w14:val="none"/>
        </w:rPr>
      </w:pPr>
      <w:r>
        <w:rPr>
          <w:rFonts w:ascii="Book Antiqua" w:hAnsi="Book Antiqua"/>
          <w:sz w:val="24"/>
          <w:szCs w:val="24"/>
          <w14:ligatures w14:val="none"/>
        </w:rPr>
        <w:t xml:space="preserve"> ‘al mê menukhôth yenahalenî.</w:t>
      </w:r>
    </w:p>
    <w:p w:rsidR="00A11E6C" w:rsidRDefault="00A11E6C" w:rsidP="00A11E6C">
      <w:pPr>
        <w:widowControl w:val="0"/>
        <w:ind w:left="708"/>
        <w:rPr>
          <w:rFonts w:ascii="Book Antiqua" w:hAnsi="Book Antiqua"/>
          <w:sz w:val="24"/>
          <w:szCs w:val="24"/>
          <w14:ligatures w14:val="none"/>
        </w:rPr>
      </w:pPr>
      <w:r>
        <w:rPr>
          <w:rFonts w:ascii="Book Antiqua" w:hAnsi="Book Antiqua"/>
          <w:sz w:val="24"/>
          <w:szCs w:val="24"/>
          <w14:ligatures w14:val="none"/>
        </w:rPr>
        <w:t>Nafshî yeshôvev, Nafshî yeshôvev</w:t>
      </w:r>
    </w:p>
    <w:p w:rsidR="00A11E6C" w:rsidRDefault="00A11E6C" w:rsidP="00A11E6C">
      <w:pPr>
        <w:widowControl w:val="0"/>
        <w:ind w:left="708"/>
        <w:rPr>
          <w:rFonts w:ascii="Book Antiqua" w:hAnsi="Book Antiqua"/>
          <w:sz w:val="24"/>
          <w:szCs w:val="24"/>
          <w14:ligatures w14:val="none"/>
        </w:rPr>
      </w:pPr>
      <w:r>
        <w:rPr>
          <w:rFonts w:ascii="Book Antiqua" w:hAnsi="Book Antiqua"/>
          <w:sz w:val="24"/>
          <w:szCs w:val="24"/>
          <w14:ligatures w14:val="none"/>
        </w:rPr>
        <w:t xml:space="preserve">yankhenî bema’aglê tsedeq </w:t>
      </w:r>
    </w:p>
    <w:p w:rsidR="00A11E6C" w:rsidRDefault="00A11E6C" w:rsidP="00A11E6C">
      <w:pPr>
        <w:widowControl w:val="0"/>
        <w:ind w:left="708"/>
        <w:rPr>
          <w:rFonts w:ascii="Book Antiqua" w:hAnsi="Book Antiqua"/>
          <w:sz w:val="24"/>
          <w:szCs w:val="24"/>
          <w14:ligatures w14:val="none"/>
        </w:rPr>
      </w:pPr>
      <w:r>
        <w:rPr>
          <w:rFonts w:ascii="Book Antiqua" w:hAnsi="Book Antiqua"/>
          <w:sz w:val="24"/>
          <w:szCs w:val="24"/>
          <w14:ligatures w14:val="none"/>
        </w:rPr>
        <w:t>lema’an shemô.</w:t>
      </w:r>
    </w:p>
    <w:p w:rsidR="00A11E6C" w:rsidRDefault="00A11E6C" w:rsidP="00A11E6C">
      <w:pPr>
        <w:widowControl w:val="0"/>
        <w:rPr>
          <w:rFonts w:ascii="Book Antiqua" w:hAnsi="Book Antiqua"/>
          <w:sz w:val="24"/>
          <w:szCs w:val="24"/>
          <w14:ligatures w14:val="none"/>
        </w:rPr>
      </w:pPr>
      <w:r>
        <w:rPr>
          <w:rFonts w:ascii="Book Antiqua" w:hAnsi="Book Antiqua"/>
          <w:sz w:val="24"/>
          <w:szCs w:val="24"/>
          <w14:ligatures w14:val="none"/>
        </w:rPr>
        <w:t xml:space="preserve">Gam kî ‘elekh beghê’ tsalmâweth </w:t>
      </w:r>
    </w:p>
    <w:p w:rsidR="00A11E6C" w:rsidRDefault="00A11E6C" w:rsidP="00A11E6C">
      <w:pPr>
        <w:widowControl w:val="0"/>
        <w:rPr>
          <w:rFonts w:ascii="Book Antiqua" w:hAnsi="Book Antiqua"/>
          <w:sz w:val="24"/>
          <w:szCs w:val="24"/>
          <w14:ligatures w14:val="none"/>
        </w:rPr>
      </w:pPr>
      <w:r>
        <w:rPr>
          <w:rFonts w:ascii="Book Antiqua" w:hAnsi="Book Antiqua"/>
          <w:sz w:val="24"/>
          <w:szCs w:val="24"/>
          <w14:ligatures w14:val="none"/>
        </w:rPr>
        <w:t>lo’ ‘irâ’ râ’ kî ‘attâ ‘immâdî</w:t>
      </w:r>
    </w:p>
    <w:p w:rsidR="00A11E6C" w:rsidRDefault="00A11E6C" w:rsidP="00A11E6C">
      <w:pPr>
        <w:widowControl w:val="0"/>
        <w:rPr>
          <w:rFonts w:ascii="Book Antiqua" w:hAnsi="Book Antiqua"/>
          <w:sz w:val="24"/>
          <w:szCs w:val="24"/>
          <w14:ligatures w14:val="none"/>
        </w:rPr>
      </w:pPr>
      <w:r>
        <w:rPr>
          <w:rFonts w:ascii="Book Antiqua" w:hAnsi="Book Antiqua"/>
          <w:sz w:val="24"/>
          <w:szCs w:val="24"/>
          <w14:ligatures w14:val="none"/>
        </w:rPr>
        <w:t>shivtekha ûmishantekha</w:t>
      </w:r>
    </w:p>
    <w:p w:rsidR="00A11E6C" w:rsidRDefault="00A11E6C" w:rsidP="00A11E6C">
      <w:pPr>
        <w:widowControl w:val="0"/>
        <w:rPr>
          <w:rFonts w:ascii="Book Antiqua" w:hAnsi="Book Antiqua"/>
          <w:sz w:val="24"/>
          <w:szCs w:val="24"/>
          <w14:ligatures w14:val="none"/>
        </w:rPr>
      </w:pPr>
      <w:r>
        <w:rPr>
          <w:rFonts w:ascii="Book Antiqua" w:hAnsi="Book Antiqua"/>
          <w:sz w:val="24"/>
          <w:szCs w:val="24"/>
          <w14:ligatures w14:val="none"/>
        </w:rPr>
        <w:t xml:space="preserve"> shivtekha ûmishantekha</w:t>
      </w:r>
    </w:p>
    <w:p w:rsidR="00A11E6C" w:rsidRDefault="00A11E6C" w:rsidP="00A11E6C">
      <w:pPr>
        <w:widowControl w:val="0"/>
        <w:rPr>
          <w:rFonts w:ascii="Book Antiqua" w:hAnsi="Book Antiqua"/>
          <w:sz w:val="24"/>
          <w:szCs w:val="24"/>
          <w14:ligatures w14:val="none"/>
        </w:rPr>
      </w:pPr>
      <w:r>
        <w:rPr>
          <w:rFonts w:ascii="Book Antiqua" w:hAnsi="Book Antiqua"/>
          <w:sz w:val="24"/>
          <w:szCs w:val="24"/>
          <w14:ligatures w14:val="none"/>
        </w:rPr>
        <w:t xml:space="preserve"> hemmâh yenakhamunî.</w:t>
      </w:r>
    </w:p>
    <w:p w:rsidR="00A11E6C" w:rsidRDefault="00A11E6C" w:rsidP="00A11E6C">
      <w:pPr>
        <w:widowControl w:val="0"/>
        <w:ind w:left="708"/>
        <w:rPr>
          <w:rFonts w:ascii="Book Antiqua" w:hAnsi="Book Antiqua"/>
          <w:sz w:val="24"/>
          <w:szCs w:val="24"/>
          <w14:ligatures w14:val="none"/>
        </w:rPr>
      </w:pPr>
      <w:r>
        <w:rPr>
          <w:rFonts w:ascii="Book Antiqua" w:hAnsi="Book Antiqua"/>
          <w:sz w:val="24"/>
          <w:szCs w:val="24"/>
          <w14:ligatures w14:val="none"/>
        </w:rPr>
        <w:t xml:space="preserve">Ta’arokh lefânay lefanây shulkhân, </w:t>
      </w:r>
    </w:p>
    <w:p w:rsidR="00A11E6C" w:rsidRDefault="00A11E6C" w:rsidP="00A11E6C">
      <w:pPr>
        <w:widowControl w:val="0"/>
        <w:ind w:left="708"/>
        <w:rPr>
          <w:rFonts w:ascii="Book Antiqua" w:hAnsi="Book Antiqua"/>
          <w:sz w:val="24"/>
          <w:szCs w:val="24"/>
          <w14:ligatures w14:val="none"/>
        </w:rPr>
      </w:pPr>
      <w:r>
        <w:rPr>
          <w:rFonts w:ascii="Book Antiqua" w:hAnsi="Book Antiqua"/>
          <w:sz w:val="24"/>
          <w:szCs w:val="24"/>
          <w14:ligatures w14:val="none"/>
        </w:rPr>
        <w:t>Ta’arokh lefanây shulkhân,</w:t>
      </w:r>
    </w:p>
    <w:p w:rsidR="00A11E6C" w:rsidRDefault="00A11E6C" w:rsidP="00A11E6C">
      <w:pPr>
        <w:widowControl w:val="0"/>
        <w:ind w:left="708"/>
        <w:rPr>
          <w:rFonts w:ascii="Book Antiqua" w:hAnsi="Book Antiqua"/>
          <w:sz w:val="24"/>
          <w:szCs w:val="24"/>
          <w:lang w:val="en-GB"/>
          <w14:ligatures w14:val="none"/>
        </w:rPr>
      </w:pPr>
      <w:r>
        <w:rPr>
          <w:rFonts w:ascii="Book Antiqua" w:hAnsi="Book Antiqua"/>
          <w:sz w:val="24"/>
          <w:szCs w:val="24"/>
          <w:lang w:val="en-GB"/>
          <w14:ligatures w14:val="none"/>
        </w:rPr>
        <w:t>neghed tzorerây.</w:t>
      </w:r>
    </w:p>
    <w:p w:rsidR="00A11E6C" w:rsidRDefault="00A11E6C" w:rsidP="00A11E6C">
      <w:pPr>
        <w:widowControl w:val="0"/>
        <w:rPr>
          <w:rFonts w:ascii="Book Antiqua" w:hAnsi="Book Antiqua"/>
          <w:sz w:val="24"/>
          <w:szCs w:val="24"/>
          <w:lang w:val="en-US"/>
          <w14:ligatures w14:val="none"/>
        </w:rPr>
      </w:pPr>
      <w:r>
        <w:rPr>
          <w:rFonts w:ascii="Book Antiqua" w:hAnsi="Book Antiqua"/>
          <w:sz w:val="24"/>
          <w:szCs w:val="24"/>
          <w:lang w:val="en-US"/>
          <w14:ligatures w14:val="none"/>
        </w:rPr>
        <w:t xml:space="preserve">Dishantâ  dishantâ </w:t>
      </w:r>
    </w:p>
    <w:p w:rsidR="00A11E6C" w:rsidRDefault="00A11E6C" w:rsidP="00A11E6C">
      <w:pPr>
        <w:widowControl w:val="0"/>
        <w:rPr>
          <w:rFonts w:ascii="Book Antiqua" w:hAnsi="Book Antiqua"/>
          <w:sz w:val="24"/>
          <w:szCs w:val="24"/>
          <w:lang w:val="en-US"/>
          <w14:ligatures w14:val="none"/>
        </w:rPr>
      </w:pPr>
      <w:r>
        <w:rPr>
          <w:rFonts w:ascii="Book Antiqua" w:hAnsi="Book Antiqua"/>
          <w:sz w:val="24"/>
          <w:szCs w:val="24"/>
          <w:lang w:val="en-US"/>
          <w14:ligatures w14:val="none"/>
        </w:rPr>
        <w:t>dishantâ washemen ro’shî</w:t>
      </w:r>
    </w:p>
    <w:p w:rsidR="00A11E6C" w:rsidRDefault="00A11E6C" w:rsidP="00A11E6C">
      <w:pPr>
        <w:widowControl w:val="0"/>
        <w:rPr>
          <w:rFonts w:ascii="Book Antiqua" w:hAnsi="Book Antiqua"/>
          <w:sz w:val="24"/>
          <w:szCs w:val="24"/>
          <w:lang w:val="en-US"/>
          <w14:ligatures w14:val="none"/>
        </w:rPr>
      </w:pPr>
      <w:r>
        <w:rPr>
          <w:rFonts w:ascii="Book Antiqua" w:hAnsi="Book Antiqua"/>
          <w:sz w:val="24"/>
          <w:szCs w:val="24"/>
          <w:lang w:val="en-US"/>
          <w14:ligatures w14:val="none"/>
        </w:rPr>
        <w:t>dishantâ washemen ro’shî</w:t>
      </w:r>
    </w:p>
    <w:p w:rsidR="00A11E6C" w:rsidRDefault="00A11E6C" w:rsidP="00A11E6C">
      <w:pPr>
        <w:widowControl w:val="0"/>
        <w:rPr>
          <w:rFonts w:ascii="Book Antiqua" w:hAnsi="Book Antiqua"/>
          <w:sz w:val="24"/>
          <w:szCs w:val="24"/>
          <w:lang w:val="en-US"/>
          <w14:ligatures w14:val="none"/>
        </w:rPr>
      </w:pPr>
      <w:r>
        <w:rPr>
          <w:rFonts w:ascii="Book Antiqua" w:hAnsi="Book Antiqua"/>
          <w:sz w:val="24"/>
          <w:szCs w:val="24"/>
          <w:lang w:val="en-US"/>
          <w14:ligatures w14:val="none"/>
        </w:rPr>
        <w:t>Kôsî rewâyâh.</w:t>
      </w:r>
    </w:p>
    <w:p w:rsidR="00A11E6C" w:rsidRDefault="00A11E6C" w:rsidP="00A11E6C">
      <w:pPr>
        <w:widowControl w:val="0"/>
        <w:ind w:left="708"/>
        <w:rPr>
          <w:rFonts w:ascii="Book Antiqua" w:hAnsi="Book Antiqua"/>
          <w:sz w:val="24"/>
          <w:szCs w:val="24"/>
          <w:lang w:val="en-GB"/>
          <w14:ligatures w14:val="none"/>
        </w:rPr>
      </w:pPr>
      <w:r>
        <w:rPr>
          <w:rFonts w:ascii="Book Antiqua" w:hAnsi="Book Antiqua"/>
          <w:sz w:val="24"/>
          <w:szCs w:val="24"/>
          <w:lang w:val="en-GB"/>
          <w14:ligatures w14:val="none"/>
        </w:rPr>
        <w:t>Akh  tôv, akh tôv wakhesed</w:t>
      </w:r>
    </w:p>
    <w:p w:rsidR="00A11E6C" w:rsidRDefault="00A11E6C" w:rsidP="00A11E6C">
      <w:pPr>
        <w:widowControl w:val="0"/>
        <w:ind w:left="708"/>
        <w:rPr>
          <w:rFonts w:ascii="Book Antiqua" w:hAnsi="Book Antiqua"/>
          <w:sz w:val="24"/>
          <w:szCs w:val="24"/>
          <w:lang w:val="fr-FR"/>
          <w14:ligatures w14:val="none"/>
        </w:rPr>
      </w:pPr>
      <w:r>
        <w:rPr>
          <w:rFonts w:ascii="Book Antiqua" w:hAnsi="Book Antiqua"/>
          <w:sz w:val="24"/>
          <w:szCs w:val="24"/>
          <w:lang w:val="fr-FR"/>
          <w14:ligatures w14:val="none"/>
        </w:rPr>
        <w:t xml:space="preserve">yirdefûnî, yirdefûnî </w:t>
      </w:r>
    </w:p>
    <w:p w:rsidR="00A11E6C" w:rsidRDefault="00A11E6C" w:rsidP="00A11E6C">
      <w:pPr>
        <w:widowControl w:val="0"/>
        <w:ind w:left="708"/>
        <w:rPr>
          <w:rFonts w:ascii="Book Antiqua" w:hAnsi="Book Antiqua"/>
          <w:sz w:val="24"/>
          <w:szCs w:val="24"/>
          <w:lang w:val="fr-FR"/>
          <w14:ligatures w14:val="none"/>
        </w:rPr>
      </w:pPr>
      <w:r>
        <w:rPr>
          <w:rFonts w:ascii="Book Antiqua" w:hAnsi="Book Antiqua"/>
          <w:sz w:val="24"/>
          <w:szCs w:val="24"/>
          <w:lang w:val="fr-FR"/>
          <w14:ligatures w14:val="none"/>
        </w:rPr>
        <w:t>kol yemê hayyây,</w:t>
      </w:r>
    </w:p>
    <w:p w:rsidR="00A11E6C" w:rsidRDefault="00A11E6C" w:rsidP="00A11E6C">
      <w:pPr>
        <w:widowControl w:val="0"/>
        <w:ind w:left="708"/>
        <w:rPr>
          <w:rFonts w:ascii="Book Antiqua" w:hAnsi="Book Antiqua"/>
          <w:sz w:val="24"/>
          <w:szCs w:val="24"/>
          <w:lang w:val="fr-FR"/>
          <w14:ligatures w14:val="none"/>
        </w:rPr>
      </w:pPr>
      <w:r>
        <w:rPr>
          <w:rFonts w:ascii="Book Antiqua" w:hAnsi="Book Antiqua"/>
          <w:sz w:val="24"/>
          <w:szCs w:val="24"/>
          <w:lang w:val="fr-FR"/>
          <w14:ligatures w14:val="none"/>
        </w:rPr>
        <w:t>weshavtî weshavtî bevêth haShem,</w:t>
      </w:r>
    </w:p>
    <w:p w:rsidR="00A11E6C" w:rsidRDefault="00A11E6C" w:rsidP="00A11E6C">
      <w:pPr>
        <w:widowControl w:val="0"/>
        <w:ind w:left="708"/>
        <w:rPr>
          <w:rFonts w:ascii="Book Antiqua" w:hAnsi="Book Antiqua"/>
          <w:sz w:val="24"/>
          <w:szCs w:val="24"/>
          <w:lang w:val="fr-FR"/>
          <w14:ligatures w14:val="none"/>
        </w:rPr>
      </w:pPr>
      <w:r>
        <w:rPr>
          <w:rFonts w:ascii="Book Antiqua" w:hAnsi="Book Antiqua"/>
          <w:sz w:val="24"/>
          <w:szCs w:val="24"/>
          <w:lang w:val="fr-FR"/>
          <w14:ligatures w14:val="none"/>
        </w:rPr>
        <w:t>weshavtî bevêth haShem,</w:t>
      </w:r>
    </w:p>
    <w:p w:rsidR="00A11E6C" w:rsidRDefault="00A11E6C" w:rsidP="00A11E6C">
      <w:pPr>
        <w:widowControl w:val="0"/>
        <w:ind w:left="708"/>
        <w:rPr>
          <w:rFonts w:ascii="Book Antiqua" w:hAnsi="Book Antiqua"/>
          <w:sz w:val="24"/>
          <w:szCs w:val="24"/>
          <w:lang w:val="fr-FR"/>
          <w14:ligatures w14:val="none"/>
        </w:rPr>
      </w:pPr>
      <w:r>
        <w:rPr>
          <w:rFonts w:ascii="Book Antiqua" w:hAnsi="Book Antiqua"/>
          <w:sz w:val="24"/>
          <w:szCs w:val="24"/>
          <w:lang w:val="fr-FR"/>
          <w14:ligatures w14:val="none"/>
        </w:rPr>
        <w:t>le’orekh yâmmîm.</w:t>
      </w:r>
    </w:p>
    <w:p w:rsidR="00A11E6C" w:rsidRDefault="00A11E6C" w:rsidP="00A11E6C">
      <w:pPr>
        <w:widowControl w:val="0"/>
        <w:rPr>
          <w:rFonts w:ascii="Book Antiqua" w:hAnsi="Book Antiqua"/>
          <w:sz w:val="10"/>
          <w:szCs w:val="10"/>
          <w:lang w:val="fr-FR"/>
          <w14:ligatures w14:val="none"/>
        </w:rPr>
      </w:pPr>
      <w:r>
        <w:rPr>
          <w:rFonts w:ascii="Book Antiqua" w:hAnsi="Book Antiqua"/>
          <w:sz w:val="10"/>
          <w:szCs w:val="10"/>
          <w:lang w:val="fr-FR"/>
          <w14:ligatures w14:val="none"/>
        </w:rPr>
        <w:t> </w:t>
      </w:r>
    </w:p>
    <w:p w:rsidR="00A11E6C" w:rsidRDefault="00A11E6C" w:rsidP="00A11E6C">
      <w:pPr>
        <w:widowControl w:val="0"/>
        <w:rPr>
          <w:rFonts w:ascii="Book Antiqua" w:hAnsi="Book Antiqua"/>
          <w:i/>
          <w:iCs/>
          <w:sz w:val="22"/>
          <w:szCs w:val="22"/>
          <w14:ligatures w14:val="none"/>
        </w:rPr>
      </w:pPr>
      <w:r>
        <w:rPr>
          <w:rFonts w:ascii="Book Antiqua" w:hAnsi="Book Antiqua"/>
          <w:bCs/>
          <w:i/>
          <w:iCs/>
          <w:sz w:val="22"/>
          <w:szCs w:val="22"/>
          <w:lang w:val="fr-FR"/>
          <w14:ligatures w14:val="none"/>
        </w:rPr>
        <w:t xml:space="preserve">Trad. : </w:t>
      </w:r>
      <w:r>
        <w:rPr>
          <w:rFonts w:ascii="Book Antiqua" w:hAnsi="Book Antiqua"/>
          <w:i/>
          <w:iCs/>
          <w:sz w:val="22"/>
          <w:szCs w:val="22"/>
          <w14:ligatures w14:val="none"/>
        </w:rPr>
        <w:t xml:space="preserve">Salmo. Di Davide. </w:t>
      </w:r>
    </w:p>
    <w:p w:rsidR="00A11E6C" w:rsidRDefault="00A11E6C" w:rsidP="00A11E6C">
      <w:pPr>
        <w:widowControl w:val="0"/>
        <w:rPr>
          <w:rFonts w:ascii="Book Antiqua" w:hAnsi="Book Antiqua"/>
          <w:i/>
          <w:iCs/>
          <w:sz w:val="22"/>
          <w:szCs w:val="22"/>
          <w14:ligatures w14:val="none"/>
        </w:rPr>
      </w:pPr>
      <w:r>
        <w:rPr>
          <w:rFonts w:ascii="Book Antiqua" w:hAnsi="Book Antiqua"/>
          <w:i/>
          <w:iCs/>
          <w:sz w:val="22"/>
          <w:szCs w:val="22"/>
          <w14:ligatures w14:val="none"/>
        </w:rPr>
        <w:t>Il Signore è il mio pastore: nulla mi mancherà.</w:t>
      </w:r>
    </w:p>
    <w:p w:rsidR="00A11E6C" w:rsidRDefault="00A11E6C" w:rsidP="00A11E6C">
      <w:pPr>
        <w:widowControl w:val="0"/>
        <w:rPr>
          <w:rFonts w:ascii="Book Antiqua" w:hAnsi="Book Antiqua"/>
          <w:i/>
          <w:iCs/>
          <w:sz w:val="22"/>
          <w:szCs w:val="22"/>
          <w14:ligatures w14:val="none"/>
        </w:rPr>
      </w:pPr>
      <w:r>
        <w:rPr>
          <w:rFonts w:ascii="Book Antiqua" w:hAnsi="Book Antiqua"/>
          <w:i/>
          <w:iCs/>
          <w:sz w:val="22"/>
          <w:szCs w:val="22"/>
          <w14:ligatures w14:val="none"/>
        </w:rPr>
        <w:t xml:space="preserve">In pascoli verdeggianti mi fa riposare, </w:t>
      </w:r>
    </w:p>
    <w:p w:rsidR="00A11E6C" w:rsidRDefault="00A11E6C" w:rsidP="00A11E6C">
      <w:pPr>
        <w:widowControl w:val="0"/>
        <w:rPr>
          <w:rFonts w:ascii="Book Antiqua" w:hAnsi="Book Antiqua"/>
          <w:i/>
          <w:iCs/>
          <w:sz w:val="22"/>
          <w:szCs w:val="22"/>
          <w14:ligatures w14:val="none"/>
        </w:rPr>
      </w:pPr>
      <w:r>
        <w:rPr>
          <w:rFonts w:ascii="Book Antiqua" w:hAnsi="Book Antiqua"/>
          <w:i/>
          <w:iCs/>
          <w:sz w:val="22"/>
          <w:szCs w:val="22"/>
          <w14:ligatures w14:val="none"/>
        </w:rPr>
        <w:t>ad acque di ristoro egli mi conduce.</w:t>
      </w:r>
    </w:p>
    <w:p w:rsidR="00A11E6C" w:rsidRDefault="00A11E6C" w:rsidP="00A11E6C">
      <w:pPr>
        <w:widowControl w:val="0"/>
        <w:rPr>
          <w:rFonts w:ascii="Book Antiqua" w:hAnsi="Book Antiqua"/>
          <w:i/>
          <w:iCs/>
          <w:sz w:val="22"/>
          <w:szCs w:val="22"/>
          <w14:ligatures w14:val="none"/>
        </w:rPr>
      </w:pPr>
      <w:r>
        <w:rPr>
          <w:rFonts w:ascii="Book Antiqua" w:hAnsi="Book Antiqua"/>
          <w:i/>
          <w:iCs/>
          <w:sz w:val="22"/>
          <w:szCs w:val="22"/>
          <w14:ligatures w14:val="none"/>
        </w:rPr>
        <w:t xml:space="preserve">Egli rinfranca l'anima mia, </w:t>
      </w:r>
    </w:p>
    <w:p w:rsidR="00A11E6C" w:rsidRDefault="00A11E6C" w:rsidP="00A11E6C">
      <w:pPr>
        <w:widowControl w:val="0"/>
        <w:rPr>
          <w:rFonts w:ascii="Book Antiqua" w:hAnsi="Book Antiqua"/>
          <w:i/>
          <w:iCs/>
          <w:sz w:val="22"/>
          <w:szCs w:val="22"/>
          <w14:ligatures w14:val="none"/>
        </w:rPr>
      </w:pPr>
      <w:r>
        <w:rPr>
          <w:rFonts w:ascii="Book Antiqua" w:hAnsi="Book Antiqua"/>
          <w:i/>
          <w:iCs/>
          <w:sz w:val="22"/>
          <w:szCs w:val="22"/>
          <w14:ligatures w14:val="none"/>
        </w:rPr>
        <w:t xml:space="preserve">in sentieri di giustizia egli mi guida </w:t>
      </w:r>
    </w:p>
    <w:p w:rsidR="00A11E6C" w:rsidRDefault="00A11E6C" w:rsidP="00A11E6C">
      <w:pPr>
        <w:widowControl w:val="0"/>
        <w:rPr>
          <w:rFonts w:ascii="Book Antiqua" w:hAnsi="Book Antiqua"/>
          <w:i/>
          <w:iCs/>
          <w:sz w:val="22"/>
          <w:szCs w:val="22"/>
          <w14:ligatures w14:val="none"/>
        </w:rPr>
      </w:pPr>
      <w:r>
        <w:rPr>
          <w:rFonts w:ascii="Book Antiqua" w:hAnsi="Book Antiqua"/>
          <w:i/>
          <w:iCs/>
          <w:sz w:val="22"/>
          <w:szCs w:val="22"/>
          <w14:ligatures w14:val="none"/>
        </w:rPr>
        <w:t>in grazia del suo nome.</w:t>
      </w:r>
    </w:p>
    <w:p w:rsidR="00A11E6C" w:rsidRDefault="00A11E6C" w:rsidP="00A11E6C">
      <w:pPr>
        <w:widowControl w:val="0"/>
        <w:ind w:left="708"/>
        <w:rPr>
          <w:rFonts w:ascii="Book Antiqua" w:hAnsi="Book Antiqua"/>
          <w:i/>
          <w:iCs/>
          <w:sz w:val="22"/>
          <w:szCs w:val="22"/>
          <w14:ligatures w14:val="none"/>
        </w:rPr>
      </w:pPr>
      <w:r>
        <w:rPr>
          <w:rFonts w:ascii="Book Antiqua" w:hAnsi="Book Antiqua"/>
          <w:i/>
          <w:iCs/>
          <w:sz w:val="22"/>
          <w:szCs w:val="22"/>
          <w14:ligatures w14:val="none"/>
        </w:rPr>
        <w:t xml:space="preserve">Anche se camminassi in una valle oscura, </w:t>
      </w:r>
    </w:p>
    <w:p w:rsidR="00A11E6C" w:rsidRDefault="00A11E6C" w:rsidP="00A11E6C">
      <w:pPr>
        <w:widowControl w:val="0"/>
        <w:ind w:left="708"/>
        <w:rPr>
          <w:rFonts w:ascii="Book Antiqua" w:hAnsi="Book Antiqua"/>
          <w:i/>
          <w:iCs/>
          <w:sz w:val="22"/>
          <w:szCs w:val="22"/>
          <w14:ligatures w14:val="none"/>
        </w:rPr>
      </w:pPr>
      <w:r>
        <w:rPr>
          <w:rFonts w:ascii="Book Antiqua" w:hAnsi="Book Antiqua"/>
          <w:i/>
          <w:iCs/>
          <w:sz w:val="22"/>
          <w:szCs w:val="22"/>
          <w14:ligatures w14:val="none"/>
        </w:rPr>
        <w:t xml:space="preserve">non temerei alcun male, poiché tu sei con me; </w:t>
      </w:r>
    </w:p>
    <w:p w:rsidR="00A11E6C" w:rsidRDefault="00A11E6C" w:rsidP="00A11E6C">
      <w:pPr>
        <w:widowControl w:val="0"/>
        <w:ind w:left="708"/>
        <w:rPr>
          <w:rFonts w:ascii="Book Antiqua" w:hAnsi="Book Antiqua"/>
          <w:i/>
          <w:iCs/>
          <w:sz w:val="22"/>
          <w:szCs w:val="22"/>
          <w14:ligatures w14:val="none"/>
        </w:rPr>
      </w:pPr>
      <w:r>
        <w:rPr>
          <w:rFonts w:ascii="Book Antiqua" w:hAnsi="Book Antiqua"/>
          <w:i/>
          <w:iCs/>
          <w:sz w:val="22"/>
          <w:szCs w:val="22"/>
          <w14:ligatures w14:val="none"/>
        </w:rPr>
        <w:t xml:space="preserve">il tuo bastone e il tuo vincastro </w:t>
      </w:r>
    </w:p>
    <w:p w:rsidR="00A11E6C" w:rsidRDefault="00A11E6C" w:rsidP="00A11E6C">
      <w:pPr>
        <w:widowControl w:val="0"/>
        <w:ind w:left="708"/>
        <w:rPr>
          <w:rFonts w:ascii="Book Antiqua" w:hAnsi="Book Antiqua"/>
          <w:i/>
          <w:iCs/>
          <w:sz w:val="22"/>
          <w:szCs w:val="22"/>
          <w14:ligatures w14:val="none"/>
        </w:rPr>
      </w:pPr>
      <w:r>
        <w:rPr>
          <w:rFonts w:ascii="Book Antiqua" w:hAnsi="Book Antiqua"/>
          <w:i/>
          <w:iCs/>
          <w:sz w:val="22"/>
          <w:szCs w:val="22"/>
          <w14:ligatures w14:val="none"/>
        </w:rPr>
        <w:t>sono essi la mia difesa.</w:t>
      </w:r>
    </w:p>
    <w:p w:rsidR="00A11E6C" w:rsidRDefault="00A11E6C" w:rsidP="00A11E6C">
      <w:pPr>
        <w:widowControl w:val="0"/>
        <w:ind w:left="708"/>
        <w:rPr>
          <w:rFonts w:ascii="Book Antiqua" w:hAnsi="Book Antiqua"/>
          <w:i/>
          <w:iCs/>
          <w:sz w:val="22"/>
          <w:szCs w:val="22"/>
          <w14:ligatures w14:val="none"/>
        </w:rPr>
      </w:pPr>
      <w:r>
        <w:rPr>
          <w:rFonts w:ascii="Book Antiqua" w:hAnsi="Book Antiqua"/>
          <w:i/>
          <w:iCs/>
          <w:sz w:val="22"/>
          <w:szCs w:val="22"/>
          <w14:ligatures w14:val="none"/>
        </w:rPr>
        <w:t xml:space="preserve">Una mensa tu prepari davanti a me </w:t>
      </w:r>
    </w:p>
    <w:p w:rsidR="00A11E6C" w:rsidRDefault="00A11E6C" w:rsidP="00A11E6C">
      <w:pPr>
        <w:widowControl w:val="0"/>
        <w:ind w:left="708"/>
        <w:rPr>
          <w:rFonts w:ascii="Book Antiqua" w:hAnsi="Book Antiqua"/>
          <w:i/>
          <w:iCs/>
          <w:sz w:val="22"/>
          <w:szCs w:val="22"/>
          <w14:ligatures w14:val="none"/>
        </w:rPr>
      </w:pPr>
      <w:r>
        <w:rPr>
          <w:rFonts w:ascii="Book Antiqua" w:hAnsi="Book Antiqua"/>
          <w:i/>
          <w:iCs/>
          <w:sz w:val="22"/>
          <w:szCs w:val="22"/>
          <w14:ligatures w14:val="none"/>
        </w:rPr>
        <w:t>di fronte ai miei avversari,</w:t>
      </w:r>
    </w:p>
    <w:p w:rsidR="00A11E6C" w:rsidRDefault="00A11E6C" w:rsidP="00A11E6C">
      <w:pPr>
        <w:widowControl w:val="0"/>
        <w:ind w:left="708"/>
        <w:rPr>
          <w:rFonts w:ascii="Book Antiqua" w:hAnsi="Book Antiqua"/>
          <w:i/>
          <w:iCs/>
          <w:sz w:val="22"/>
          <w:szCs w:val="22"/>
          <w14:ligatures w14:val="none"/>
        </w:rPr>
      </w:pPr>
      <w:r>
        <w:rPr>
          <w:rFonts w:ascii="Book Antiqua" w:hAnsi="Book Antiqua"/>
          <w:i/>
          <w:iCs/>
          <w:sz w:val="22"/>
          <w:szCs w:val="22"/>
          <w14:ligatures w14:val="none"/>
        </w:rPr>
        <w:t xml:space="preserve">hai unto con olio il mio capo </w:t>
      </w:r>
    </w:p>
    <w:p w:rsidR="00A11E6C" w:rsidRDefault="00A11E6C" w:rsidP="00A11E6C">
      <w:pPr>
        <w:widowControl w:val="0"/>
        <w:ind w:left="708"/>
        <w:rPr>
          <w:rFonts w:ascii="Book Antiqua" w:hAnsi="Book Antiqua"/>
          <w:i/>
          <w:iCs/>
          <w:sz w:val="22"/>
          <w:szCs w:val="22"/>
          <w14:ligatures w14:val="none"/>
        </w:rPr>
      </w:pPr>
      <w:r>
        <w:rPr>
          <w:rFonts w:ascii="Book Antiqua" w:hAnsi="Book Antiqua"/>
          <w:i/>
          <w:iCs/>
          <w:sz w:val="22"/>
          <w:szCs w:val="22"/>
          <w14:ligatures w14:val="none"/>
        </w:rPr>
        <w:t>e la mia coppa è traboccante.</w:t>
      </w:r>
    </w:p>
    <w:p w:rsidR="00A11E6C" w:rsidRDefault="00A11E6C" w:rsidP="00A11E6C">
      <w:pPr>
        <w:widowControl w:val="0"/>
        <w:rPr>
          <w:rFonts w:ascii="Book Antiqua" w:hAnsi="Book Antiqua"/>
          <w:i/>
          <w:iCs/>
          <w:sz w:val="22"/>
          <w:szCs w:val="22"/>
          <w14:ligatures w14:val="none"/>
        </w:rPr>
      </w:pPr>
      <w:r>
        <w:rPr>
          <w:rFonts w:ascii="Book Antiqua" w:hAnsi="Book Antiqua"/>
          <w:i/>
          <w:iCs/>
          <w:sz w:val="22"/>
          <w:szCs w:val="22"/>
          <w14:ligatures w14:val="none"/>
        </w:rPr>
        <w:t xml:space="preserve">Certo, bontà e misericordia mi accompagneranno </w:t>
      </w:r>
    </w:p>
    <w:p w:rsidR="00A11E6C" w:rsidRDefault="00A11E6C" w:rsidP="00A11E6C">
      <w:pPr>
        <w:widowControl w:val="0"/>
        <w:rPr>
          <w:rFonts w:ascii="Book Antiqua" w:hAnsi="Book Antiqua"/>
          <w:i/>
          <w:iCs/>
          <w:sz w:val="22"/>
          <w:szCs w:val="22"/>
          <w14:ligatures w14:val="none"/>
        </w:rPr>
      </w:pPr>
      <w:r>
        <w:rPr>
          <w:rFonts w:ascii="Book Antiqua" w:hAnsi="Book Antiqua"/>
          <w:i/>
          <w:iCs/>
          <w:sz w:val="22"/>
          <w:szCs w:val="22"/>
          <w14:ligatures w14:val="none"/>
        </w:rPr>
        <w:t xml:space="preserve">per tutti i giorni della mia vita, </w:t>
      </w:r>
    </w:p>
    <w:p w:rsidR="00A11E6C" w:rsidRDefault="00A11E6C" w:rsidP="00A11E6C">
      <w:pPr>
        <w:widowControl w:val="0"/>
        <w:rPr>
          <w:rFonts w:ascii="Book Antiqua" w:hAnsi="Book Antiqua"/>
          <w:i/>
          <w:iCs/>
          <w:sz w:val="22"/>
          <w:szCs w:val="22"/>
          <w14:ligatures w14:val="none"/>
        </w:rPr>
      </w:pPr>
      <w:r>
        <w:rPr>
          <w:rFonts w:ascii="Book Antiqua" w:hAnsi="Book Antiqua"/>
          <w:i/>
          <w:iCs/>
          <w:sz w:val="22"/>
          <w:szCs w:val="22"/>
          <w14:ligatures w14:val="none"/>
        </w:rPr>
        <w:t>e rimarrò nella casa del Signore per lunghi anni.</w:t>
      </w:r>
    </w:p>
    <w:p w:rsidR="00A11E6C" w:rsidRDefault="00A11E6C" w:rsidP="00A11E6C">
      <w:pPr>
        <w:widowControl w:val="0"/>
        <w:rPr>
          <w:sz w:val="22"/>
          <w:szCs w:val="22"/>
          <w14:ligatures w14:val="none"/>
        </w:rPr>
      </w:pPr>
      <w:r>
        <w:rPr>
          <w:sz w:val="22"/>
          <w:szCs w:val="22"/>
          <w14:ligatures w14:val="none"/>
        </w:rPr>
        <w:t> </w:t>
      </w:r>
    </w:p>
    <w:p w:rsidR="00A11E6C" w:rsidRDefault="00A11E6C" w:rsidP="00A11E6C">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II Antifona: </w:t>
      </w:r>
      <w:r>
        <w:rPr>
          <w:rFonts w:ascii="Goudy Old Style" w:hAnsi="Goudy Old Style"/>
          <w:sz w:val="24"/>
          <w:szCs w:val="24"/>
          <w14:ligatures w14:val="none"/>
        </w:rPr>
        <w:t>Fa' risplendere su di noi il tuo volto,</w:t>
      </w:r>
      <w:r>
        <w:rPr>
          <w:rFonts w:ascii="Goudy Old Style" w:hAnsi="Goudy Old Style"/>
          <w:sz w:val="24"/>
          <w:szCs w:val="24"/>
          <w14:ligatures w14:val="none"/>
        </w:rPr>
        <w:br/>
        <w:t xml:space="preserve">donaci, o Dio, la tua benedizione. </w:t>
      </w:r>
    </w:p>
    <w:p w:rsidR="00A11E6C" w:rsidRDefault="00A11E6C" w:rsidP="00A11E6C">
      <w:pPr>
        <w:widowControl w:val="0"/>
        <w:rPr>
          <w:rFonts w:ascii="Goudy Old Style" w:hAnsi="Goudy Old Style"/>
          <w:sz w:val="24"/>
          <w:szCs w:val="24"/>
          <w14:ligatures w14:val="none"/>
        </w:rPr>
      </w:pPr>
      <w:r>
        <w:rPr>
          <w:rFonts w:ascii="Goudy Old Style" w:hAnsi="Goudy Old Style"/>
          <w:sz w:val="24"/>
          <w:szCs w:val="24"/>
          <w14:ligatures w14:val="none"/>
        </w:rPr>
        <w:t> </w:t>
      </w:r>
    </w:p>
    <w:p w:rsidR="00A11E6C" w:rsidRDefault="00A11E6C" w:rsidP="00A11E6C">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III Antifona: </w:t>
      </w:r>
      <w:r>
        <w:rPr>
          <w:rFonts w:ascii="Goudy Old Style" w:hAnsi="Goudy Old Style"/>
          <w:sz w:val="24"/>
          <w:szCs w:val="24"/>
          <w14:ligatures w14:val="none"/>
        </w:rPr>
        <w:t>In Cristo l'universo è creato</w:t>
      </w:r>
      <w:r>
        <w:rPr>
          <w:rFonts w:ascii="Goudy Old Style" w:hAnsi="Goudy Old Style"/>
          <w:sz w:val="24"/>
          <w:szCs w:val="24"/>
          <w14:ligatures w14:val="none"/>
        </w:rPr>
        <w:br/>
        <w:t>e tutto sussiste in lui.</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CANTICO Col 1, 3. 12-20 </w:t>
      </w:r>
    </w:p>
    <w:p w:rsidR="00A11E6C" w:rsidRDefault="00A11E6C" w:rsidP="00A11E6C">
      <w:pPr>
        <w:widowControl w:val="0"/>
        <w:rPr>
          <w:rFonts w:ascii="Goudy Old Style" w:hAnsi="Goudy Old Style"/>
          <w:sz w:val="24"/>
          <w:szCs w:val="24"/>
          <w14:ligatures w14:val="none"/>
        </w:rPr>
      </w:pPr>
      <w:r>
        <w:rPr>
          <w:rFonts w:ascii="Goudy Old Style" w:hAnsi="Goudy Old Style"/>
          <w:b/>
          <w:bCs/>
          <w:sz w:val="24"/>
          <w:szCs w:val="24"/>
          <w14:ligatures w14:val="none"/>
        </w:rPr>
        <w:t>Cristo fu generato prima di ogni creatura, è il primogenito di coloro che risuscitano dai morti.</w:t>
      </w:r>
      <w:r>
        <w:rPr>
          <w:rFonts w:ascii="Goudy Old Style" w:hAnsi="Goudy Old Style"/>
          <w:b/>
          <w:bCs/>
          <w:sz w:val="24"/>
          <w:szCs w:val="24"/>
          <w14:ligatures w14:val="none"/>
        </w:rPr>
        <w:br/>
      </w:r>
      <w:r>
        <w:rPr>
          <w:rFonts w:ascii="Goudy Old Style" w:hAnsi="Goudy Old Style"/>
          <w:sz w:val="24"/>
          <w:szCs w:val="24"/>
          <w14:ligatures w14:val="none"/>
        </w:rPr>
        <w:br/>
        <w:t>Ringraziamo con gioia Dio, *</w:t>
      </w:r>
      <w:r>
        <w:rPr>
          <w:rFonts w:ascii="Goudy Old Style" w:hAnsi="Goudy Old Style"/>
          <w:sz w:val="24"/>
          <w:szCs w:val="24"/>
          <w14:ligatures w14:val="none"/>
        </w:rPr>
        <w:br/>
        <w:t xml:space="preserve">Padre del Signore nostro Gesù Cristo, </w:t>
      </w:r>
      <w:r>
        <w:rPr>
          <w:rFonts w:ascii="Goudy Old Style" w:hAnsi="Goudy Old Style"/>
          <w:sz w:val="24"/>
          <w:szCs w:val="24"/>
          <w14:ligatures w14:val="none"/>
        </w:rPr>
        <w:br/>
        <w:t>perché ci ha messi in grado di partecipare *</w:t>
      </w:r>
      <w:r>
        <w:rPr>
          <w:rFonts w:ascii="Goudy Old Style" w:hAnsi="Goudy Old Style"/>
          <w:sz w:val="24"/>
          <w:szCs w:val="24"/>
          <w14:ligatures w14:val="none"/>
        </w:rPr>
        <w:br/>
        <w:t>alla sorte dei santi nella luce,</w:t>
      </w:r>
      <w:r>
        <w:rPr>
          <w:rFonts w:ascii="Goudy Old Style" w:hAnsi="Goudy Old Style"/>
          <w:sz w:val="24"/>
          <w:szCs w:val="24"/>
          <w14:ligatures w14:val="none"/>
        </w:rPr>
        <w:br/>
      </w:r>
      <w:r>
        <w:rPr>
          <w:rFonts w:ascii="Goudy Old Style" w:hAnsi="Goudy Old Style"/>
          <w:sz w:val="24"/>
          <w:szCs w:val="24"/>
          <w14:ligatures w14:val="none"/>
        </w:rPr>
        <w:tab/>
        <w:t>ci ha liberati dal potere delle tenebre, *</w:t>
      </w:r>
      <w:r>
        <w:rPr>
          <w:rFonts w:ascii="Goudy Old Style" w:hAnsi="Goudy Old Style"/>
          <w:sz w:val="24"/>
          <w:szCs w:val="24"/>
          <w14:ligatures w14:val="none"/>
        </w:rPr>
        <w:br/>
        <w:t xml:space="preserve">           ci ha trasferiti nel regno del suo Figlio diletto, </w:t>
      </w:r>
      <w:r>
        <w:rPr>
          <w:rFonts w:ascii="Goudy Old Style" w:hAnsi="Goudy Old Style"/>
          <w:sz w:val="24"/>
          <w:szCs w:val="24"/>
          <w14:ligatures w14:val="none"/>
        </w:rPr>
        <w:br/>
      </w:r>
      <w:r>
        <w:rPr>
          <w:rFonts w:ascii="Goudy Old Style" w:hAnsi="Goudy Old Style"/>
          <w:sz w:val="24"/>
          <w:szCs w:val="24"/>
          <w14:ligatures w14:val="none"/>
        </w:rPr>
        <w:tab/>
        <w:t>per opera del quale abbiamo la redenzione, *</w:t>
      </w:r>
      <w:r>
        <w:rPr>
          <w:rFonts w:ascii="Goudy Old Style" w:hAnsi="Goudy Old Style"/>
          <w:sz w:val="24"/>
          <w:szCs w:val="24"/>
          <w14:ligatures w14:val="none"/>
        </w:rPr>
        <w:br/>
      </w:r>
      <w:r>
        <w:rPr>
          <w:rFonts w:ascii="Goudy Old Style" w:hAnsi="Goudy Old Style"/>
          <w:sz w:val="24"/>
          <w:szCs w:val="24"/>
          <w14:ligatures w14:val="none"/>
        </w:rPr>
        <w:tab/>
        <w:t xml:space="preserve">la remissione dei peccati. </w:t>
      </w:r>
      <w:r>
        <w:rPr>
          <w:rFonts w:ascii="Goudy Old Style" w:hAnsi="Goudy Old Style"/>
          <w:sz w:val="24"/>
          <w:szCs w:val="24"/>
          <w14:ligatures w14:val="none"/>
        </w:rPr>
        <w:br/>
        <w:t>Cristo è immagine del Dio invisibile, *</w:t>
      </w:r>
      <w:r>
        <w:rPr>
          <w:rFonts w:ascii="Goudy Old Style" w:hAnsi="Goudy Old Style"/>
          <w:sz w:val="24"/>
          <w:szCs w:val="24"/>
          <w14:ligatures w14:val="none"/>
        </w:rPr>
        <w:br/>
        <w:t xml:space="preserve">generato prima di ogni creatura; </w:t>
      </w:r>
      <w:r>
        <w:rPr>
          <w:rFonts w:ascii="Goudy Old Style" w:hAnsi="Goudy Old Style"/>
          <w:sz w:val="24"/>
          <w:szCs w:val="24"/>
          <w14:ligatures w14:val="none"/>
        </w:rPr>
        <w:br/>
        <w:t>è prima di tutte le cose *</w:t>
      </w:r>
      <w:r>
        <w:rPr>
          <w:rFonts w:ascii="Goudy Old Style" w:hAnsi="Goudy Old Style"/>
          <w:sz w:val="24"/>
          <w:szCs w:val="24"/>
          <w14:ligatures w14:val="none"/>
        </w:rPr>
        <w:br/>
        <w:t>e tutte in lui sussistono.</w:t>
      </w:r>
      <w:r>
        <w:rPr>
          <w:rFonts w:ascii="Goudy Old Style" w:hAnsi="Goudy Old Style"/>
          <w:sz w:val="24"/>
          <w:szCs w:val="24"/>
          <w14:ligatures w14:val="none"/>
        </w:rPr>
        <w:br/>
        <w:t xml:space="preserve">        Tutte le cose sono state create per mezzo di lui *</w:t>
      </w:r>
      <w:r>
        <w:rPr>
          <w:rFonts w:ascii="Goudy Old Style" w:hAnsi="Goudy Old Style"/>
          <w:sz w:val="24"/>
          <w:szCs w:val="24"/>
          <w14:ligatures w14:val="none"/>
        </w:rPr>
        <w:br/>
      </w:r>
      <w:r>
        <w:rPr>
          <w:rFonts w:ascii="Goudy Old Style" w:hAnsi="Goudy Old Style"/>
          <w:sz w:val="24"/>
          <w:szCs w:val="24"/>
          <w14:ligatures w14:val="none"/>
        </w:rPr>
        <w:tab/>
        <w:t>e in vista di lui:</w:t>
      </w:r>
      <w:r>
        <w:rPr>
          <w:rFonts w:ascii="Goudy Old Style" w:hAnsi="Goudy Old Style"/>
          <w:sz w:val="24"/>
          <w:szCs w:val="24"/>
          <w14:ligatures w14:val="none"/>
        </w:rPr>
        <w:br/>
      </w:r>
      <w:r>
        <w:rPr>
          <w:rFonts w:ascii="Goudy Old Style" w:hAnsi="Goudy Old Style"/>
          <w:sz w:val="24"/>
          <w:szCs w:val="24"/>
          <w14:ligatures w14:val="none"/>
        </w:rPr>
        <w:tab/>
        <w:t>quelle nei cieli e quelle sulla terra, *</w:t>
      </w:r>
      <w:r>
        <w:rPr>
          <w:rFonts w:ascii="Goudy Old Style" w:hAnsi="Goudy Old Style"/>
          <w:sz w:val="24"/>
          <w:szCs w:val="24"/>
          <w14:ligatures w14:val="none"/>
        </w:rPr>
        <w:br/>
      </w:r>
      <w:r>
        <w:rPr>
          <w:rFonts w:ascii="Goudy Old Style" w:hAnsi="Goudy Old Style"/>
          <w:sz w:val="24"/>
          <w:szCs w:val="24"/>
          <w14:ligatures w14:val="none"/>
        </w:rPr>
        <w:tab/>
        <w:t>quelle visibili e quelle invisibili.</w:t>
      </w:r>
      <w:r>
        <w:rPr>
          <w:rFonts w:ascii="Goudy Old Style" w:hAnsi="Goudy Old Style"/>
          <w:sz w:val="24"/>
          <w:szCs w:val="24"/>
          <w14:ligatures w14:val="none"/>
        </w:rPr>
        <w:br/>
        <w:t>Egli è il capo del corpo, che è la Chiesa; *</w:t>
      </w:r>
      <w:r>
        <w:rPr>
          <w:rFonts w:ascii="Goudy Old Style" w:hAnsi="Goudy Old Style"/>
          <w:sz w:val="24"/>
          <w:szCs w:val="24"/>
          <w14:ligatures w14:val="none"/>
        </w:rPr>
        <w:br/>
        <w:t xml:space="preserve">è il principio di tutto, </w:t>
      </w:r>
      <w:r>
        <w:rPr>
          <w:rFonts w:ascii="Goudy Old Style" w:hAnsi="Goudy Old Style"/>
          <w:sz w:val="24"/>
          <w:szCs w:val="24"/>
          <w14:ligatures w14:val="none"/>
        </w:rPr>
        <w:br/>
        <w:t>il primogenito di coloro che risuscitano dai morti, *</w:t>
      </w:r>
      <w:r>
        <w:rPr>
          <w:rFonts w:ascii="Goudy Old Style" w:hAnsi="Goudy Old Style"/>
          <w:sz w:val="24"/>
          <w:szCs w:val="24"/>
          <w14:ligatures w14:val="none"/>
        </w:rPr>
        <w:br/>
        <w:t xml:space="preserve">per ottenere il primato su tutte le cose. </w:t>
      </w:r>
      <w:r>
        <w:rPr>
          <w:rFonts w:ascii="Goudy Old Style" w:hAnsi="Goudy Old Style"/>
          <w:sz w:val="24"/>
          <w:szCs w:val="24"/>
          <w14:ligatures w14:val="none"/>
        </w:rPr>
        <w:br/>
        <w:t xml:space="preserve">   Piacque a Dio di fare abitare in lui ogni pienezza, *</w:t>
      </w:r>
      <w:r>
        <w:rPr>
          <w:rFonts w:ascii="Goudy Old Style" w:hAnsi="Goudy Old Style"/>
          <w:sz w:val="24"/>
          <w:szCs w:val="24"/>
          <w14:ligatures w14:val="none"/>
        </w:rPr>
        <w:br/>
      </w:r>
      <w:r>
        <w:rPr>
          <w:rFonts w:ascii="Goudy Old Style" w:hAnsi="Goudy Old Style"/>
          <w:sz w:val="24"/>
          <w:szCs w:val="24"/>
          <w14:ligatures w14:val="none"/>
        </w:rPr>
        <w:tab/>
        <w:t xml:space="preserve">per mezzo di lui riconciliare a sé tutte le cose, </w:t>
      </w:r>
      <w:r>
        <w:rPr>
          <w:rFonts w:ascii="Goudy Old Style" w:hAnsi="Goudy Old Style"/>
          <w:sz w:val="24"/>
          <w:szCs w:val="24"/>
          <w14:ligatures w14:val="none"/>
        </w:rPr>
        <w:br/>
      </w:r>
      <w:r>
        <w:rPr>
          <w:rFonts w:ascii="Goudy Old Style" w:hAnsi="Goudy Old Style"/>
          <w:sz w:val="24"/>
          <w:szCs w:val="24"/>
          <w14:ligatures w14:val="none"/>
        </w:rPr>
        <w:tab/>
        <w:t>rappacificare con il sangue della sua croce *</w:t>
      </w:r>
      <w:r>
        <w:rPr>
          <w:rFonts w:ascii="Goudy Old Style" w:hAnsi="Goudy Old Style"/>
          <w:sz w:val="24"/>
          <w:szCs w:val="24"/>
          <w14:ligatures w14:val="none"/>
        </w:rPr>
        <w:br/>
      </w:r>
      <w:r>
        <w:rPr>
          <w:rFonts w:ascii="Goudy Old Style" w:hAnsi="Goudy Old Style"/>
          <w:sz w:val="24"/>
          <w:szCs w:val="24"/>
          <w14:ligatures w14:val="none"/>
        </w:rPr>
        <w:tab/>
        <w:t>gli esseri della terra e quelli del cielo.</w:t>
      </w:r>
    </w:p>
    <w:p w:rsidR="00A11E6C" w:rsidRDefault="00A11E6C" w:rsidP="00A11E6C">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III Antifona: </w:t>
      </w:r>
      <w:r>
        <w:rPr>
          <w:rFonts w:ascii="Goudy Old Style" w:hAnsi="Goudy Old Style"/>
          <w:sz w:val="24"/>
          <w:szCs w:val="24"/>
          <w14:ligatures w14:val="none"/>
        </w:rPr>
        <w:t>In Cristo l'universo è creato</w:t>
      </w:r>
      <w:r>
        <w:rPr>
          <w:rFonts w:ascii="Goudy Old Style" w:hAnsi="Goudy Old Style"/>
          <w:sz w:val="24"/>
          <w:szCs w:val="24"/>
          <w14:ligatures w14:val="none"/>
        </w:rPr>
        <w:br/>
        <w:t>e tutto sussiste in lui.</w:t>
      </w:r>
    </w:p>
    <w:p w:rsidR="00A11E6C" w:rsidRDefault="00A11E6C" w:rsidP="00A11E6C">
      <w:pPr>
        <w:widowControl w:val="0"/>
        <w:rPr>
          <w:rFonts w:ascii="Goudy Old Style" w:hAnsi="Goudy Old Style"/>
          <w:b/>
          <w:bCs/>
          <w:sz w:val="24"/>
          <w:szCs w:val="24"/>
          <w14:ligatures w14:val="none"/>
        </w:rPr>
      </w:pPr>
      <w:r>
        <w:rPr>
          <w:rFonts w:ascii="Goudy Old Style" w:hAnsi="Goudy Old Style"/>
          <w:b/>
          <w:bCs/>
          <w:sz w:val="24"/>
          <w:szCs w:val="24"/>
          <w14:ligatures w14:val="none"/>
        </w:rPr>
        <w:t>Lettura (Rm 11, 25-33)</w:t>
      </w:r>
    </w:p>
    <w:p w:rsidR="00A11E6C" w:rsidRDefault="00A11E6C" w:rsidP="00A11E6C">
      <w:pPr>
        <w:widowControl w:val="0"/>
        <w:rPr>
          <w:rFonts w:ascii="Goudy Old Style" w:hAnsi="Goudy Old Style"/>
          <w:sz w:val="24"/>
          <w:szCs w:val="24"/>
          <w14:ligatures w14:val="none"/>
        </w:rPr>
      </w:pPr>
      <w:r>
        <w:rPr>
          <w:rFonts w:ascii="Goudy Old Style" w:hAnsi="Goudy Old Style"/>
          <w:sz w:val="24"/>
          <w:szCs w:val="24"/>
          <w14:ligatures w14:val="none"/>
        </w:rPr>
        <w:t>Non voglio infatti che ignoriate, fratelli, questo mistero, perché non siate presuntuosi: l'ostinazione di una parte d'Israele è in atto fino a quando non saranno entrate tutte quante le genti. Allora tutto Israele sarà salvato, come sta scritto:</w:t>
      </w:r>
      <w:r>
        <w:rPr>
          <w:rFonts w:ascii="Goudy Old Style" w:hAnsi="Goudy Old Style"/>
          <w:sz w:val="24"/>
          <w:szCs w:val="24"/>
          <w14:ligatures w14:val="none"/>
        </w:rPr>
        <w:br/>
        <w:t>Da Sion uscirà il liberatore,</w:t>
      </w:r>
      <w:r>
        <w:rPr>
          <w:rFonts w:ascii="Goudy Old Style" w:hAnsi="Goudy Old Style"/>
          <w:sz w:val="24"/>
          <w:szCs w:val="24"/>
          <w14:ligatures w14:val="none"/>
        </w:rPr>
        <w:br/>
        <w:t>egli toglierà l'empietà da Giacobbe.</w:t>
      </w:r>
      <w:r>
        <w:rPr>
          <w:rFonts w:ascii="Goudy Old Style" w:hAnsi="Goudy Old Style"/>
          <w:sz w:val="24"/>
          <w:szCs w:val="24"/>
          <w14:ligatures w14:val="none"/>
        </w:rPr>
        <w:br/>
        <w:t>Sarà questa la mia alleanza con loro</w:t>
      </w:r>
      <w:r>
        <w:rPr>
          <w:rFonts w:ascii="Goudy Old Style" w:hAnsi="Goudy Old Style"/>
          <w:sz w:val="24"/>
          <w:szCs w:val="24"/>
          <w14:ligatures w14:val="none"/>
        </w:rPr>
        <w:br/>
        <w:t>quando distruggerò i loro peccati .</w:t>
      </w:r>
      <w:r>
        <w:rPr>
          <w:rFonts w:ascii="Goudy Old Style" w:hAnsi="Goudy Old Style"/>
          <w:sz w:val="24"/>
          <w:szCs w:val="24"/>
          <w14:ligatures w14:val="none"/>
        </w:rPr>
        <w:br/>
        <w:t>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r>
        <w:rPr>
          <w:rFonts w:ascii="Goudy Old Style" w:hAnsi="Goudy Old Style"/>
          <w:sz w:val="24"/>
          <w:szCs w:val="24"/>
          <w14:ligatures w14:val="none"/>
        </w:rPr>
        <w:br/>
        <w:t>O profondità della ricchezza, della sapienza e della conoscenza di Dio! Quanto insondabili sono i suoi giudizi e inaccessibili le sue vie!</w:t>
      </w:r>
    </w:p>
    <w:p w:rsidR="00A11E6C" w:rsidRDefault="00A11E6C" w:rsidP="00A11E6C">
      <w:pPr>
        <w:widowControl w:val="0"/>
        <w:rPr>
          <w:rFonts w:ascii="Goudy Old Style" w:hAnsi="Goudy Old Style"/>
          <w:sz w:val="24"/>
          <w:szCs w:val="24"/>
          <w14:ligatures w14:val="none"/>
        </w:rPr>
      </w:pPr>
      <w:r>
        <w:rPr>
          <w:rFonts w:ascii="Goudy Old Style" w:hAnsi="Goudy Old Style"/>
          <w:sz w:val="24"/>
          <w:szCs w:val="24"/>
          <w14:ligatures w14:val="none"/>
        </w:rPr>
        <w:t> </w:t>
      </w:r>
    </w:p>
    <w:p w:rsidR="00A11E6C" w:rsidRDefault="00A11E6C" w:rsidP="00A11E6C">
      <w:pPr>
        <w:widowControl w:val="0"/>
        <w:rPr>
          <w:rFonts w:ascii="Goudy Old Style" w:hAnsi="Goudy Old Style"/>
          <w:sz w:val="24"/>
          <w:szCs w:val="24"/>
          <w14:ligatures w14:val="none"/>
        </w:rPr>
      </w:pPr>
      <w:r>
        <w:rPr>
          <w:rFonts w:ascii="Goudy Old Style" w:hAnsi="Goudy Old Style"/>
          <w:b/>
          <w:bCs/>
          <w:sz w:val="24"/>
          <w:szCs w:val="24"/>
          <w14:ligatures w14:val="none"/>
        </w:rPr>
        <w:t>Responsorio:</w:t>
      </w:r>
      <w:r>
        <w:rPr>
          <w:rFonts w:ascii="Goudy Old Style" w:hAnsi="Goudy Old Style"/>
          <w:sz w:val="24"/>
          <w:szCs w:val="24"/>
          <w14:ligatures w14:val="none"/>
        </w:rPr>
        <w:t xml:space="preserve"> Nigun</w:t>
      </w:r>
    </w:p>
    <w:p w:rsidR="00A11E6C" w:rsidRDefault="00A11E6C" w:rsidP="00A11E6C">
      <w:pPr>
        <w:widowControl w:val="0"/>
        <w:rPr>
          <w:rFonts w:ascii="Goudy Old Style" w:hAnsi="Goudy Old Style"/>
          <w:sz w:val="24"/>
          <w:szCs w:val="24"/>
          <w14:ligatures w14:val="none"/>
        </w:rPr>
      </w:pPr>
      <w:r>
        <w:rPr>
          <w:rFonts w:ascii="Goudy Old Style" w:hAnsi="Goudy Old Style"/>
          <w:sz w:val="24"/>
          <w:szCs w:val="24"/>
          <w14:ligatures w14:val="none"/>
        </w:rPr>
        <w:t> </w:t>
      </w:r>
    </w:p>
    <w:p w:rsidR="00A11E6C" w:rsidRDefault="00A11E6C" w:rsidP="00A11E6C">
      <w:pPr>
        <w:widowControl w:val="0"/>
        <w:rPr>
          <w:rFonts w:ascii="Goudy Old Style" w:hAnsi="Goudy Old Style"/>
          <w:bCs/>
          <w:sz w:val="24"/>
          <w:szCs w:val="24"/>
          <w14:ligatures w14:val="none"/>
        </w:rPr>
      </w:pPr>
      <w:r>
        <w:rPr>
          <w:rFonts w:ascii="Goudy Old Style" w:hAnsi="Goudy Old Style"/>
          <w:b/>
          <w:bCs/>
          <w:sz w:val="24"/>
          <w:szCs w:val="24"/>
          <w14:ligatures w14:val="none"/>
        </w:rPr>
        <w:t xml:space="preserve">Ant. Magn. </w:t>
      </w:r>
      <w:r>
        <w:rPr>
          <w:rFonts w:ascii="Goudy Old Style" w:hAnsi="Goudy Old Style"/>
          <w:bCs/>
          <w:sz w:val="24"/>
          <w:szCs w:val="24"/>
          <w14:ligatures w14:val="none"/>
        </w:rPr>
        <w:t>Benedetto sia Dio,</w:t>
      </w:r>
    </w:p>
    <w:p w:rsidR="00A11E6C" w:rsidRDefault="00A11E6C" w:rsidP="00A11E6C">
      <w:pPr>
        <w:widowControl w:val="0"/>
        <w:rPr>
          <w:rFonts w:ascii="Goudy Old Style" w:hAnsi="Goudy Old Style"/>
          <w:bCs/>
          <w:sz w:val="24"/>
          <w:szCs w:val="24"/>
          <w14:ligatures w14:val="none"/>
        </w:rPr>
      </w:pPr>
      <w:r>
        <w:rPr>
          <w:rFonts w:ascii="Goudy Old Style" w:hAnsi="Goudy Old Style"/>
          <w:bCs/>
          <w:sz w:val="24"/>
          <w:szCs w:val="24"/>
          <w14:ligatures w14:val="none"/>
        </w:rPr>
        <w:tab/>
        <w:t>ha visitato e redento il suo popolo.</w:t>
      </w:r>
    </w:p>
    <w:p w:rsidR="00A11E6C" w:rsidRDefault="00A11E6C" w:rsidP="00A11E6C">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A11E6C" w:rsidRDefault="00A11E6C" w:rsidP="00A11E6C">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PREGHIERE DI BENEDIZIONE </w:t>
      </w:r>
    </w:p>
    <w:p w:rsidR="00A11E6C" w:rsidRDefault="00A11E6C" w:rsidP="00A11E6C">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E D’INTERCESSIONE </w:t>
      </w:r>
    </w:p>
    <w:p w:rsidR="00A11E6C" w:rsidRDefault="00A11E6C" w:rsidP="00A11E6C">
      <w:pPr>
        <w:widowControl w:val="0"/>
        <w:jc w:val="both"/>
        <w:rPr>
          <w:rFonts w:ascii="Goudy Old Style" w:hAnsi="Goudy Old Style"/>
          <w:sz w:val="24"/>
          <w:szCs w:val="24"/>
          <w14:ligatures w14:val="none"/>
        </w:rPr>
      </w:pPr>
      <w:r>
        <w:rPr>
          <w:rFonts w:ascii="Goudy Old Style" w:hAnsi="Goudy Old Style"/>
          <w:sz w:val="24"/>
          <w:szCs w:val="24"/>
          <w14:ligatures w14:val="none"/>
        </w:rPr>
        <w:t>Gradisci, Signore nostro Dio, il tuo popolo Israele, e presta ascolto alla nostra preghiera:</w:t>
      </w:r>
    </w:p>
    <w:p w:rsidR="00A11E6C" w:rsidRDefault="00A11E6C" w:rsidP="00A11E6C">
      <w:pPr>
        <w:widowControl w:val="0"/>
        <w:jc w:val="center"/>
        <w:rPr>
          <w:rFonts w:ascii="Book Antiqua" w:hAnsi="Book Antiqua"/>
          <w:b/>
          <w:bCs/>
          <w:sz w:val="22"/>
          <w:szCs w:val="22"/>
          <w14:ligatures w14:val="none"/>
        </w:rPr>
      </w:pPr>
      <w:r>
        <w:rPr>
          <w:rFonts w:ascii="Book Antiqua" w:hAnsi="Book Antiqua"/>
          <w:b/>
          <w:bCs/>
          <w:sz w:val="22"/>
          <w:szCs w:val="22"/>
          <w14:ligatures w14:val="none"/>
        </w:rPr>
        <w:t xml:space="preserve">Rit.: </w:t>
      </w:r>
      <w:r>
        <w:rPr>
          <w:rFonts w:ascii="Bwtransh" w:hAnsi="Bwtransh"/>
          <w:b/>
          <w:bCs/>
          <w:sz w:val="22"/>
          <w:szCs w:val="22"/>
          <w14:ligatures w14:val="none"/>
        </w:rPr>
        <w:t>Kos yeshu`ot eSSä´ u</w:t>
      </w:r>
      <w:r>
        <w:rPr>
          <w:b/>
          <w:bCs/>
          <w:sz w:val="22"/>
          <w:szCs w:val="22"/>
          <w14:ligatures w14:val="none"/>
        </w:rPr>
        <w:t>vshe</w:t>
      </w:r>
      <w:r>
        <w:rPr>
          <w:rFonts w:ascii="Bwtransh" w:hAnsi="Bwtransh"/>
          <w:b/>
          <w:bCs/>
          <w:sz w:val="22"/>
          <w:szCs w:val="22"/>
          <w14:ligatures w14:val="none"/>
        </w:rPr>
        <w:t>m ädönäy eqra´</w:t>
      </w:r>
      <w:r>
        <w:rPr>
          <w:rFonts w:ascii="Book Antiqua" w:hAnsi="Book Antiqua"/>
          <w:b/>
          <w:bCs/>
          <w:sz w:val="22"/>
          <w:szCs w:val="22"/>
          <w14:ligatures w14:val="none"/>
        </w:rPr>
        <w:t xml:space="preserve"> </w:t>
      </w:r>
    </w:p>
    <w:p w:rsidR="00A11E6C" w:rsidRDefault="00A11E6C" w:rsidP="00A11E6C">
      <w:pPr>
        <w:widowControl w:val="0"/>
        <w:jc w:val="center"/>
        <w:rPr>
          <w:rFonts w:ascii="Book Antiqua" w:hAnsi="Book Antiqua"/>
          <w:i/>
          <w:iCs/>
          <w:sz w:val="22"/>
          <w:szCs w:val="22"/>
          <w14:ligatures w14:val="none"/>
        </w:rPr>
      </w:pPr>
      <w:r>
        <w:rPr>
          <w:rFonts w:ascii="Bwtransh" w:hAnsi="Bwtransh"/>
          <w:sz w:val="18"/>
          <w:szCs w:val="18"/>
          <w14:ligatures w14:val="none"/>
        </w:rPr>
        <w:t> </w:t>
      </w:r>
      <w:r>
        <w:rPr>
          <w:rFonts w:ascii="Book Antiqua" w:hAnsi="Book Antiqua"/>
          <w:i/>
          <w:iCs/>
          <w:sz w:val="22"/>
          <w:szCs w:val="22"/>
          <w14:ligatures w14:val="none"/>
        </w:rPr>
        <w:t xml:space="preserve">Il calice della salvezza alzerò </w:t>
      </w:r>
    </w:p>
    <w:p w:rsidR="00A11E6C" w:rsidRDefault="00A11E6C" w:rsidP="00A11E6C">
      <w:pPr>
        <w:widowControl w:val="0"/>
        <w:jc w:val="center"/>
        <w:rPr>
          <w:rFonts w:ascii="Book Antiqua" w:hAnsi="Book Antiqua"/>
          <w:i/>
          <w:iCs/>
          <w:sz w:val="22"/>
          <w:szCs w:val="22"/>
          <w14:ligatures w14:val="none"/>
        </w:rPr>
      </w:pPr>
      <w:r>
        <w:rPr>
          <w:rFonts w:ascii="Book Antiqua" w:hAnsi="Book Antiqua"/>
          <w:i/>
          <w:iCs/>
          <w:sz w:val="22"/>
          <w:szCs w:val="22"/>
          <w14:ligatures w14:val="none"/>
        </w:rPr>
        <w:t>e il nome del Signore invocherò</w:t>
      </w:r>
    </w:p>
    <w:p w:rsidR="00A11E6C" w:rsidRDefault="00A11E6C" w:rsidP="00A11E6C">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A11E6C" w:rsidRDefault="00A11E6C" w:rsidP="00A11E6C">
      <w:pPr>
        <w:widowControl w:val="0"/>
        <w:jc w:val="both"/>
        <w:rPr>
          <w:rFonts w:ascii="Goudy Old Style" w:hAnsi="Goudy Old Style"/>
          <w:sz w:val="24"/>
          <w:szCs w:val="24"/>
          <w14:ligatures w14:val="none"/>
        </w:rPr>
      </w:pPr>
      <w:r>
        <w:rPr>
          <w:rFonts w:ascii="Goudy Old Style" w:hAnsi="Goudy Old Style"/>
          <w:sz w:val="24"/>
          <w:szCs w:val="24"/>
          <w14:ligatures w14:val="none"/>
        </w:rPr>
        <w:t>- Benedetto sei Tu, Signore Dio nostro, re del mondo, che con imperscrutabile amore hai scelto Israele tra le genti come testimone del Dio Uno ed Unico.</w:t>
      </w:r>
    </w:p>
    <w:p w:rsidR="00A11E6C" w:rsidRDefault="00A11E6C" w:rsidP="00A11E6C">
      <w:pPr>
        <w:widowControl w:val="0"/>
        <w:jc w:val="both"/>
        <w:rPr>
          <w:rFonts w:ascii="Goudy Old Style" w:hAnsi="Goudy Old Style"/>
          <w:sz w:val="18"/>
          <w:szCs w:val="18"/>
          <w14:ligatures w14:val="none"/>
        </w:rPr>
      </w:pPr>
      <w:r>
        <w:rPr>
          <w:rFonts w:ascii="Goudy Old Style" w:hAnsi="Goudy Old Style"/>
          <w:sz w:val="18"/>
          <w:szCs w:val="18"/>
          <w14:ligatures w14:val="none"/>
        </w:rPr>
        <w:t> </w:t>
      </w:r>
    </w:p>
    <w:p w:rsidR="00A11E6C" w:rsidRDefault="00A11E6C" w:rsidP="00A11E6C">
      <w:pPr>
        <w:widowControl w:val="0"/>
        <w:jc w:val="both"/>
        <w:rPr>
          <w:rFonts w:ascii="Goudy Old Style" w:hAnsi="Goudy Old Style"/>
          <w:sz w:val="24"/>
          <w:szCs w:val="24"/>
          <w14:ligatures w14:val="none"/>
        </w:rPr>
      </w:pPr>
      <w:r>
        <w:rPr>
          <w:rFonts w:ascii="Goudy Old Style" w:hAnsi="Goudy Old Style"/>
          <w:sz w:val="24"/>
          <w:szCs w:val="24"/>
          <w14:ligatures w14:val="none"/>
        </w:rPr>
        <w:t>- Benedetto sei Tu, Signore Dio nostro, e fa che, accogliendo il dono della testimonianza di Israele, possiamo crescere nella fede.</w:t>
      </w:r>
    </w:p>
    <w:p w:rsidR="00A11E6C" w:rsidRDefault="00A11E6C" w:rsidP="00A11E6C">
      <w:pPr>
        <w:widowControl w:val="0"/>
        <w:jc w:val="both"/>
        <w:rPr>
          <w:rFonts w:ascii="Goudy Old Style" w:hAnsi="Goudy Old Style"/>
          <w:sz w:val="14"/>
          <w:szCs w:val="14"/>
          <w14:ligatures w14:val="none"/>
        </w:rPr>
      </w:pPr>
      <w:r>
        <w:rPr>
          <w:rFonts w:ascii="Goudy Old Style" w:hAnsi="Goudy Old Style"/>
          <w:sz w:val="14"/>
          <w:szCs w:val="14"/>
          <w14:ligatures w14:val="none"/>
        </w:rPr>
        <w:t> </w:t>
      </w:r>
    </w:p>
    <w:p w:rsidR="00A11E6C" w:rsidRDefault="00A11E6C" w:rsidP="00A11E6C">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 Benedetto sei Tu, Signore Dio nostro, e fa che l’insegnamento religioso, la catechesi e la predicazione, favoriscano una conoscenza più approfondita della tradizione ebraica vivente ed educhino alla comprensione e al dialogo. </w:t>
      </w:r>
    </w:p>
    <w:p w:rsidR="00A11E6C" w:rsidRDefault="00A11E6C" w:rsidP="00A11E6C">
      <w:pPr>
        <w:widowControl w:val="0"/>
        <w:jc w:val="both"/>
        <w:rPr>
          <w:rFonts w:ascii="Goudy Old Style" w:hAnsi="Goudy Old Style"/>
          <w:sz w:val="16"/>
          <w:szCs w:val="16"/>
          <w14:ligatures w14:val="none"/>
        </w:rPr>
      </w:pPr>
      <w:r>
        <w:rPr>
          <w:rFonts w:ascii="Goudy Old Style" w:hAnsi="Goudy Old Style"/>
          <w:sz w:val="16"/>
          <w:szCs w:val="16"/>
          <w14:ligatures w14:val="none"/>
        </w:rPr>
        <w:t> </w:t>
      </w:r>
    </w:p>
    <w:p w:rsidR="00A11E6C" w:rsidRDefault="00A11E6C" w:rsidP="00A11E6C">
      <w:pPr>
        <w:widowControl w:val="0"/>
        <w:jc w:val="both"/>
        <w:rPr>
          <w:rFonts w:ascii="Goudy Old Style" w:hAnsi="Goudy Old Style"/>
          <w:sz w:val="24"/>
          <w:szCs w:val="24"/>
          <w14:ligatures w14:val="none"/>
        </w:rPr>
      </w:pPr>
      <w:r>
        <w:rPr>
          <w:rFonts w:ascii="Goudy Old Style" w:hAnsi="Goudy Old Style"/>
          <w:sz w:val="24"/>
          <w:szCs w:val="24"/>
          <w14:ligatures w14:val="none"/>
        </w:rPr>
        <w:t>- Benedetto sei Tu, Signore Dio nostro, e fa che nel rifiuto di ogni forma di idolatria possiamo adempiere, in sincera amicizia con i fratelli ebrei, il servizio comune verso l’intera umanità, al fine che si manifesti nella storia la volontà di Dio.</w:t>
      </w:r>
    </w:p>
    <w:p w:rsidR="00A11E6C" w:rsidRDefault="00A11E6C" w:rsidP="00A11E6C">
      <w:pPr>
        <w:widowControl w:val="0"/>
        <w:jc w:val="both"/>
        <w:rPr>
          <w:rFonts w:ascii="Goudy Old Style" w:hAnsi="Goudy Old Style"/>
          <w:sz w:val="16"/>
          <w:szCs w:val="16"/>
          <w14:ligatures w14:val="none"/>
        </w:rPr>
      </w:pPr>
      <w:r>
        <w:rPr>
          <w:rFonts w:ascii="Goudy Old Style" w:hAnsi="Goudy Old Style"/>
          <w:sz w:val="16"/>
          <w:szCs w:val="16"/>
          <w14:ligatures w14:val="none"/>
        </w:rPr>
        <w:t> </w:t>
      </w:r>
    </w:p>
    <w:p w:rsidR="00A11E6C" w:rsidRDefault="00A11E6C" w:rsidP="00A11E6C">
      <w:pPr>
        <w:widowControl w:val="0"/>
        <w:jc w:val="both"/>
        <w:rPr>
          <w:rFonts w:ascii="Goudy Old Style" w:hAnsi="Goudy Old Style"/>
          <w:sz w:val="24"/>
          <w:szCs w:val="24"/>
          <w14:ligatures w14:val="none"/>
        </w:rPr>
      </w:pPr>
      <w:r>
        <w:rPr>
          <w:rFonts w:ascii="Goudy Old Style" w:hAnsi="Goudy Old Style"/>
          <w:sz w:val="24"/>
          <w:szCs w:val="24"/>
          <w14:ligatures w14:val="none"/>
        </w:rPr>
        <w:t>- Benedetto sei Tu, Signore Dio nostro, e donaci di essere vigilanti e risoluti nel condannare e nell’eliminare ogni forma di antigiudaismo e di razzismo, per collaborare secondo giustizia all’edificazione della pace.</w:t>
      </w:r>
    </w:p>
    <w:p w:rsidR="00A11E6C" w:rsidRDefault="00A11E6C" w:rsidP="00A11E6C">
      <w:pPr>
        <w:widowControl w:val="0"/>
        <w:rPr>
          <w:rFonts w:ascii="Goudy Old Style" w:hAnsi="Goudy Old Style"/>
          <w:b/>
          <w:bCs/>
          <w:sz w:val="16"/>
          <w:szCs w:val="16"/>
          <w14:ligatures w14:val="none"/>
        </w:rPr>
      </w:pPr>
      <w:r>
        <w:rPr>
          <w:rFonts w:ascii="Goudy Old Style" w:hAnsi="Goudy Old Style"/>
          <w:b/>
          <w:bCs/>
          <w:sz w:val="16"/>
          <w:szCs w:val="16"/>
          <w14:ligatures w14:val="none"/>
        </w:rPr>
        <w:t> </w:t>
      </w:r>
    </w:p>
    <w:p w:rsidR="00A11E6C" w:rsidRDefault="00A11E6C" w:rsidP="00A11E6C">
      <w:pPr>
        <w:widowControl w:val="0"/>
        <w:rPr>
          <w:rFonts w:ascii="Goudy Old Style" w:hAnsi="Goudy Old Style"/>
          <w:b/>
          <w:bCs/>
          <w:sz w:val="24"/>
          <w:szCs w:val="24"/>
          <w14:ligatures w14:val="none"/>
        </w:rPr>
      </w:pPr>
      <w:r>
        <w:rPr>
          <w:rFonts w:ascii="Goudy Old Style" w:hAnsi="Goudy Old Style"/>
          <w:b/>
          <w:bCs/>
          <w:sz w:val="24"/>
          <w:szCs w:val="24"/>
          <w14:ligatures w14:val="none"/>
        </w:rPr>
        <w:t>Padre nostro</w:t>
      </w:r>
    </w:p>
    <w:p w:rsidR="00A11E6C" w:rsidRDefault="00A11E6C" w:rsidP="00A11E6C">
      <w:pPr>
        <w:widowControl w:val="0"/>
        <w:jc w:val="both"/>
        <w:rPr>
          <w:rFonts w:ascii="Goudy Old Style" w:hAnsi="Goudy Old Style"/>
          <w:i/>
          <w:iCs/>
          <w:sz w:val="16"/>
          <w:szCs w:val="16"/>
          <w14:ligatures w14:val="none"/>
        </w:rPr>
      </w:pPr>
      <w:r>
        <w:rPr>
          <w:rFonts w:ascii="Goudy Old Style" w:hAnsi="Goudy Old Style"/>
          <w:i/>
          <w:iCs/>
          <w:sz w:val="16"/>
          <w:szCs w:val="16"/>
          <w14:ligatures w14:val="none"/>
        </w:rPr>
        <w:t> </w:t>
      </w:r>
    </w:p>
    <w:p w:rsidR="00A11E6C" w:rsidRDefault="00A11E6C" w:rsidP="00A11E6C">
      <w:pPr>
        <w:widowControl w:val="0"/>
        <w:jc w:val="both"/>
        <w:rPr>
          <w:rFonts w:ascii="Goudy Old Style" w:hAnsi="Goudy Old Style"/>
          <w:b/>
          <w:bCs/>
          <w:iCs/>
          <w:sz w:val="24"/>
          <w:szCs w:val="24"/>
          <w14:ligatures w14:val="none"/>
        </w:rPr>
      </w:pPr>
      <w:r>
        <w:rPr>
          <w:rFonts w:ascii="Goudy Old Style" w:hAnsi="Goudy Old Style"/>
          <w:b/>
          <w:bCs/>
          <w:iCs/>
          <w:sz w:val="24"/>
          <w:szCs w:val="24"/>
          <w14:ligatures w14:val="none"/>
        </w:rPr>
        <w:t xml:space="preserve">Orazione: </w:t>
      </w:r>
      <w:r>
        <w:rPr>
          <w:rFonts w:ascii="Goudy Old Style" w:hAnsi="Goudy Old Style"/>
          <w:i/>
          <w:iCs/>
          <w:sz w:val="24"/>
          <w:szCs w:val="24"/>
          <w14:ligatures w14:val="none"/>
        </w:rPr>
        <w:t>(dal Kaddish quotidiano)</w:t>
      </w:r>
    </w:p>
    <w:p w:rsidR="00A11E6C" w:rsidRDefault="00A11E6C" w:rsidP="00A11E6C">
      <w:pPr>
        <w:widowControl w:val="0"/>
        <w:jc w:val="both"/>
        <w:rPr>
          <w:rFonts w:ascii="Goudy Old Style" w:hAnsi="Goudy Old Style"/>
          <w:iCs/>
          <w:sz w:val="24"/>
          <w:szCs w:val="24"/>
          <w14:ligatures w14:val="none"/>
        </w:rPr>
      </w:pPr>
      <w:r>
        <w:rPr>
          <w:rFonts w:ascii="Goudy Old Style" w:hAnsi="Goudy Old Style"/>
          <w:iCs/>
          <w:sz w:val="24"/>
          <w:szCs w:val="24"/>
          <w14:ligatures w14:val="none"/>
        </w:rPr>
        <w:t xml:space="preserve">Sia magnificato e santificato il Tuo grande nome, Signore, nel mondo che hai creato conforme alla Tua volontà, venga il Tuo Regno durante la nostra vita. Sia il Tuo grande nome benedetto per tutta l’eternità. Sia lodato, glorificato, innalzato, elevato, magnificato, celebrato, il nome del Santo Benedetto. Egli sia, al di sopra di ogni benedizione, canto, celebrazione, e consolazione che noi pronunciamo in questo mondo. (…) Colui che fa regnare la pace nell’alto dei cieli, nella Sua infinita misericordia la accordi anche a noi e a tutto il popolo d’Israele. Egli è benedetto ora e nei secoli dei secoli. </w:t>
      </w:r>
    </w:p>
    <w:p w:rsidR="00A11E6C" w:rsidRDefault="00A11E6C" w:rsidP="00A11E6C">
      <w:pPr>
        <w:widowControl w:val="0"/>
        <w:jc w:val="both"/>
        <w:rPr>
          <w:rFonts w:ascii="Goudy Old Style" w:hAnsi="Goudy Old Style"/>
          <w:b/>
          <w:bCs/>
          <w:iCs/>
          <w:sz w:val="24"/>
          <w:szCs w:val="24"/>
          <w14:ligatures w14:val="none"/>
        </w:rPr>
      </w:pPr>
      <w:r>
        <w:rPr>
          <w:rFonts w:ascii="Goudy Old Style" w:hAnsi="Goudy Old Style"/>
          <w:b/>
          <w:bCs/>
          <w:iCs/>
          <w:sz w:val="24"/>
          <w:szCs w:val="24"/>
          <w14:ligatures w14:val="none"/>
        </w:rPr>
        <w:t xml:space="preserve">Tutti: Amen. </w:t>
      </w:r>
    </w:p>
    <w:p w:rsidR="00A11E6C" w:rsidRDefault="00A11E6C" w:rsidP="00A11E6C">
      <w:pPr>
        <w:widowControl w:val="0"/>
        <w:jc w:val="both"/>
        <w:rPr>
          <w:rFonts w:ascii="Goudy Old Style" w:hAnsi="Goudy Old Style"/>
          <w:iCs/>
          <w:sz w:val="24"/>
          <w:szCs w:val="24"/>
          <w14:ligatures w14:val="none"/>
        </w:rPr>
      </w:pPr>
      <w:r>
        <w:rPr>
          <w:rFonts w:ascii="Goudy Old Style" w:hAnsi="Goudy Old Style"/>
          <w:iCs/>
          <w:sz w:val="24"/>
          <w:szCs w:val="24"/>
          <w14:ligatures w14:val="none"/>
        </w:rPr>
        <w:t> </w:t>
      </w:r>
    </w:p>
    <w:p w:rsidR="00A11E6C" w:rsidRDefault="00A11E6C" w:rsidP="00A11E6C">
      <w:pPr>
        <w:widowControl w:val="0"/>
        <w:jc w:val="both"/>
        <w:rPr>
          <w:rFonts w:ascii="Goudy Old Style" w:hAnsi="Goudy Old Style"/>
          <w:b/>
          <w:bCs/>
          <w:iCs/>
          <w:sz w:val="24"/>
          <w:szCs w:val="24"/>
          <w14:ligatures w14:val="none"/>
        </w:rPr>
      </w:pPr>
      <w:r>
        <w:rPr>
          <w:rFonts w:ascii="Goudy Old Style" w:hAnsi="Goudy Old Style"/>
          <w:b/>
          <w:bCs/>
          <w:iCs/>
          <w:sz w:val="24"/>
          <w:szCs w:val="24"/>
          <w14:ligatures w14:val="none"/>
        </w:rPr>
        <w:t>Danza</w:t>
      </w:r>
    </w:p>
    <w:p w:rsidR="00A11E6C" w:rsidRDefault="00A11E6C" w:rsidP="00A11E6C">
      <w:pPr>
        <w:widowControl w:val="0"/>
        <w:jc w:val="both"/>
        <w:rPr>
          <w:rFonts w:ascii="Goudy Old Style" w:hAnsi="Goudy Old Style"/>
          <w:iCs/>
          <w:sz w:val="24"/>
          <w:szCs w:val="24"/>
          <w14:ligatures w14:val="none"/>
        </w:rPr>
      </w:pPr>
      <w:r>
        <w:rPr>
          <w:rFonts w:ascii="Goudy Old Style" w:hAnsi="Goudy Old Style"/>
          <w:iCs/>
          <w:sz w:val="24"/>
          <w:szCs w:val="24"/>
          <w14:ligatures w14:val="none"/>
        </w:rPr>
        <w:t> </w:t>
      </w:r>
    </w:p>
    <w:p w:rsidR="00A11E6C" w:rsidRDefault="00A11E6C" w:rsidP="00A11E6C">
      <w:pPr>
        <w:widowControl w:val="0"/>
        <w:rPr>
          <w14:ligatures w14:val="none"/>
        </w:rPr>
      </w:pPr>
      <w:r>
        <w:rPr>
          <w14:ligatures w14:val="none"/>
        </w:rPr>
        <w:t> </w:t>
      </w:r>
    </w:p>
    <w:p w:rsidR="00842B0E" w:rsidRPr="00A11E6C" w:rsidRDefault="00842B0E" w:rsidP="00A11E6C"/>
    <w:sectPr w:rsidR="00842B0E" w:rsidRPr="00A11E6C" w:rsidSect="00ED023A">
      <w:headerReference w:type="default" r:id="rId7"/>
      <w:pgSz w:w="8391" w:h="11907" w:code="11"/>
      <w:pgMar w:top="720" w:right="720" w:bottom="720" w:left="72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3A" w:rsidRDefault="00ED023A" w:rsidP="00ED023A">
      <w:r>
        <w:separator/>
      </w:r>
    </w:p>
  </w:endnote>
  <w:endnote w:type="continuationSeparator" w:id="0">
    <w:p w:rsidR="00ED023A" w:rsidRDefault="00ED023A" w:rsidP="00ED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rolingia">
    <w:panose1 w:val="00000000000000000000"/>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wtransh">
    <w:panose1 w:val="02020600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3A" w:rsidRDefault="00ED023A" w:rsidP="00ED023A">
      <w:r>
        <w:separator/>
      </w:r>
    </w:p>
  </w:footnote>
  <w:footnote w:type="continuationSeparator" w:id="0">
    <w:p w:rsidR="00ED023A" w:rsidRDefault="00ED023A" w:rsidP="00ED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36601"/>
      <w:docPartObj>
        <w:docPartGallery w:val="Page Numbers (Top of Page)"/>
        <w:docPartUnique/>
      </w:docPartObj>
    </w:sdtPr>
    <w:sdtEndPr/>
    <w:sdtContent>
      <w:p w:rsidR="00ED023A" w:rsidRDefault="00ED023A">
        <w:pPr>
          <w:pStyle w:val="Intestazione"/>
          <w:jc w:val="center"/>
        </w:pPr>
        <w:r>
          <w:fldChar w:fldCharType="begin"/>
        </w:r>
        <w:r>
          <w:instrText>PAGE   \* MERGEFORMAT</w:instrText>
        </w:r>
        <w:r>
          <w:fldChar w:fldCharType="separate"/>
        </w:r>
        <w:r w:rsidR="00A11E6C">
          <w:rPr>
            <w:noProof/>
          </w:rPr>
          <w:t>7</w:t>
        </w:r>
        <w:r>
          <w:fldChar w:fldCharType="end"/>
        </w:r>
      </w:p>
    </w:sdtContent>
  </w:sdt>
  <w:p w:rsidR="00ED023A" w:rsidRDefault="00ED023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3A"/>
    <w:rsid w:val="002C1597"/>
    <w:rsid w:val="00842B0E"/>
    <w:rsid w:val="00A11E6C"/>
    <w:rsid w:val="00ED0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11830">
      <w:bodyDiv w:val="1"/>
      <w:marLeft w:val="0"/>
      <w:marRight w:val="0"/>
      <w:marTop w:val="0"/>
      <w:marBottom w:val="0"/>
      <w:divBdr>
        <w:top w:val="none" w:sz="0" w:space="0" w:color="auto"/>
        <w:left w:val="none" w:sz="0" w:space="0" w:color="auto"/>
        <w:bottom w:val="none" w:sz="0" w:space="0" w:color="auto"/>
        <w:right w:val="none" w:sz="0" w:space="0" w:color="auto"/>
      </w:divBdr>
    </w:div>
    <w:div w:id="120405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1238</Words>
  <Characters>7061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hp</cp:lastModifiedBy>
  <cp:revision>2</cp:revision>
  <dcterms:created xsi:type="dcterms:W3CDTF">2018-02-25T12:55:00Z</dcterms:created>
  <dcterms:modified xsi:type="dcterms:W3CDTF">2018-02-25T12:55:00Z</dcterms:modified>
</cp:coreProperties>
</file>